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76" w:rsidRPr="00627931" w:rsidRDefault="00C95382" w:rsidP="001A4F76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C95382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35pt;margin-top:-34pt;width:175.4pt;height:40.05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p w:rsidR="00CF4F69" w:rsidRDefault="00CF4F69" w:rsidP="00CF4F6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8"/>
                      <w:shd w:val="clear" w:color="auto" w:fill="FFFFFF"/>
                    </w:rPr>
                    <w:t>Κως, 29/02/2016</w:t>
                  </w:r>
                </w:p>
                <w:p w:rsidR="00CF4F69" w:rsidRPr="0068015D" w:rsidRDefault="00CF4F69" w:rsidP="00CF4F6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8"/>
                      <w:shd w:val="clear" w:color="auto" w:fill="FFFFFF"/>
                    </w:rPr>
                    <w:t>Α.Π.: 5608</w:t>
                  </w:r>
                </w:p>
                <w:p w:rsidR="00F369B7" w:rsidRPr="009250C5" w:rsidRDefault="00F369B7" w:rsidP="009250C5">
                  <w:pPr>
                    <w:rPr>
                      <w:szCs w:val="8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1A4F76" w:rsidRPr="00D85BA8">
        <w:rPr>
          <w:rFonts w:ascii="Book Antiqua" w:hAnsi="Book Antiqua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margin">
              <wp:posOffset>488315</wp:posOffset>
            </wp:positionH>
            <wp:positionV relativeFrom="line">
              <wp:posOffset>-386715</wp:posOffset>
            </wp:positionV>
            <wp:extent cx="441325" cy="428625"/>
            <wp:effectExtent l="38100" t="0" r="53975" b="85725"/>
            <wp:wrapNone/>
            <wp:docPr id="1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28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A4F76" w:rsidRPr="00037348">
        <w:rPr>
          <w:rFonts w:ascii="Book Antiqua" w:hAnsi="Book Antiqua" w:cs="Arial"/>
          <w:b/>
          <w:sz w:val="2"/>
          <w:szCs w:val="26"/>
          <w:u w:val="single"/>
        </w:rPr>
        <w:t xml:space="preserve"> </w:t>
      </w:r>
    </w:p>
    <w:p w:rsidR="001A4F76" w:rsidRPr="00627931" w:rsidRDefault="001A4F76" w:rsidP="001A4F76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1A4F76" w:rsidRPr="00627931" w:rsidRDefault="001A4F76" w:rsidP="001A4F76">
      <w:pPr>
        <w:spacing w:after="0" w:line="240" w:lineRule="auto"/>
        <w:rPr>
          <w:rFonts w:ascii="Book Antiqua" w:hAnsi="Book Antiqua" w:cs="Arial"/>
          <w:b/>
          <w:sz w:val="2"/>
          <w:szCs w:val="26"/>
          <w:u w:val="single"/>
        </w:rPr>
      </w:pPr>
    </w:p>
    <w:p w:rsidR="001A4F76" w:rsidRPr="009068FF" w:rsidRDefault="001A4F76" w:rsidP="001A4F76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</w:p>
    <w:p w:rsidR="001A4F76" w:rsidRPr="009250C5" w:rsidRDefault="001A4F76" w:rsidP="001A4F76">
      <w:pPr>
        <w:spacing w:after="0" w:line="240" w:lineRule="auto"/>
        <w:jc w:val="both"/>
        <w:rPr>
          <w:rFonts w:ascii="Tahoma" w:hAnsi="Tahoma" w:cs="Tahoma"/>
          <w:sz w:val="2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1A4F76" w:rsidRPr="00D85BA8" w:rsidRDefault="001A4F76" w:rsidP="001A4F76">
      <w:pPr>
        <w:spacing w:after="0" w:line="240" w:lineRule="auto"/>
        <w:jc w:val="both"/>
        <w:rPr>
          <w:rFonts w:asciiTheme="minorHAnsi" w:hAnsiTheme="minorHAnsi" w:cs="Tahoma"/>
          <w:sz w:val="18"/>
        </w:rPr>
      </w:pPr>
      <w:r w:rsidRPr="00D85BA8">
        <w:rPr>
          <w:rFonts w:asciiTheme="minorHAnsi" w:hAnsiTheme="minorHAnsi"/>
          <w:bCs/>
        </w:rPr>
        <w:t>ΕΛΛΗΝΙΚΗ ΔΗΜΟΚΡΑΤΙΑ</w:t>
      </w:r>
      <w:r w:rsidRPr="00D85BA8">
        <w:rPr>
          <w:rFonts w:asciiTheme="minorHAnsi" w:hAnsiTheme="minorHAnsi"/>
          <w:bCs/>
          <w:sz w:val="24"/>
        </w:rPr>
        <w:t xml:space="preserve">  </w:t>
      </w:r>
      <w:r w:rsidRPr="00D85BA8"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</w:t>
      </w:r>
    </w:p>
    <w:p w:rsidR="001A4F76" w:rsidRPr="00D85BA8" w:rsidRDefault="00EA2B25" w:rsidP="001A4F76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="001A4F76" w:rsidRPr="00D85BA8">
        <w:rPr>
          <w:rFonts w:asciiTheme="minorHAnsi" w:hAnsiTheme="minorHAnsi"/>
          <w:bCs/>
        </w:rPr>
        <w:t>ΝΟΜΟΣ ΔΩΔΕΚΑΝΗΣΟΥ</w:t>
      </w:r>
      <w:r w:rsidR="001A4F76" w:rsidRPr="00D85BA8">
        <w:rPr>
          <w:rFonts w:asciiTheme="minorHAnsi" w:hAnsiTheme="minorHAnsi"/>
          <w:bCs/>
          <w:sz w:val="20"/>
        </w:rPr>
        <w:tab/>
      </w:r>
      <w:r w:rsidR="001A4F76" w:rsidRPr="00D85BA8">
        <w:rPr>
          <w:rFonts w:asciiTheme="minorHAnsi" w:hAnsiTheme="minorHAnsi"/>
          <w:bCs/>
          <w:sz w:val="20"/>
        </w:rPr>
        <w:tab/>
      </w:r>
      <w:r w:rsidR="001A4F76" w:rsidRPr="00D85BA8">
        <w:rPr>
          <w:rFonts w:asciiTheme="minorHAnsi" w:hAnsiTheme="minorHAnsi"/>
          <w:bCs/>
          <w:sz w:val="20"/>
        </w:rPr>
        <w:tab/>
      </w:r>
      <w:r w:rsidR="001A4F76" w:rsidRPr="00D85BA8">
        <w:rPr>
          <w:rFonts w:asciiTheme="minorHAnsi" w:hAnsiTheme="minorHAnsi"/>
          <w:bCs/>
        </w:rPr>
        <w:tab/>
      </w:r>
      <w:r w:rsidR="001A4F76">
        <w:rPr>
          <w:rFonts w:asciiTheme="minorHAnsi" w:hAnsiTheme="minorHAnsi"/>
          <w:bCs/>
        </w:rPr>
        <w:t xml:space="preserve">        </w:t>
      </w:r>
      <w:r>
        <w:rPr>
          <w:rFonts w:asciiTheme="minorHAnsi" w:hAnsiTheme="minorHAnsi"/>
          <w:bCs/>
        </w:rPr>
        <w:t xml:space="preserve">  </w:t>
      </w:r>
      <w:r w:rsidR="001A4F76" w:rsidRPr="00D85BA8">
        <w:rPr>
          <w:rFonts w:asciiTheme="minorHAnsi" w:hAnsiTheme="minorHAnsi"/>
          <w:b/>
          <w:bCs/>
          <w:u w:val="single"/>
        </w:rPr>
        <w:t>ΠΡΟΣ:</w:t>
      </w:r>
      <w:r w:rsidR="001A4F76" w:rsidRPr="00D85BA8">
        <w:rPr>
          <w:rFonts w:asciiTheme="minorHAnsi" w:hAnsiTheme="minorHAnsi"/>
          <w:bCs/>
        </w:rPr>
        <w:t xml:space="preserve">                           </w:t>
      </w:r>
      <w:r w:rsidR="001A4F76" w:rsidRPr="00D85BA8">
        <w:rPr>
          <w:rFonts w:asciiTheme="minorHAnsi" w:hAnsiTheme="minorHAnsi"/>
          <w:bCs/>
        </w:rPr>
        <w:tab/>
      </w:r>
      <w:r w:rsidR="001A4F76" w:rsidRPr="00D85BA8">
        <w:rPr>
          <w:rFonts w:asciiTheme="minorHAnsi" w:hAnsiTheme="minorHAnsi"/>
          <w:bCs/>
        </w:rPr>
        <w:tab/>
      </w:r>
    </w:p>
    <w:p w:rsidR="001A4F76" w:rsidRPr="0014552B" w:rsidRDefault="00C95382" w:rsidP="001A4F76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16"/>
        </w:rPr>
      </w:pPr>
      <w:r w:rsidRPr="00C95382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82.8pt;margin-top:8.15pt;width:193.85pt;height:68.05pt;z-index:251662336" strokecolor="#7f7f7f [1612]">
            <v:textbox style="mso-next-textbox:#_x0000_s1027">
              <w:txbxContent>
                <w:p w:rsidR="003A7A02" w:rsidRPr="00D85BA8" w:rsidRDefault="003A7A02" w:rsidP="001A4F76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1) Τους κ.κ. Δημοτικούς Συμβούλους, </w:t>
                  </w:r>
                </w:p>
                <w:p w:rsidR="003A7A02" w:rsidRPr="00D85BA8" w:rsidRDefault="003A7A02" w:rsidP="001A4F76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&amp; κ. Δήμαρχο Κω.</w:t>
                  </w:r>
                </w:p>
                <w:p w:rsidR="003A7A02" w:rsidRPr="00D85BA8" w:rsidRDefault="003A7A02" w:rsidP="001A4F76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>2) Τους κ.κ. Προέδρους των</w:t>
                  </w:r>
                </w:p>
                <w:p w:rsidR="003A7A02" w:rsidRPr="00D85BA8" w:rsidRDefault="003A7A02" w:rsidP="001A4F76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Δημοτικών Κοινοτήτων. </w:t>
                  </w:r>
                </w:p>
                <w:p w:rsidR="003A7A02" w:rsidRDefault="003A7A02" w:rsidP="001A4F76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1A4F76" w:rsidRPr="00B66B0D">
        <w:rPr>
          <w:rFonts w:asciiTheme="minorHAnsi" w:hAnsiTheme="minorHAnsi"/>
          <w:bCs/>
        </w:rPr>
        <w:t xml:space="preserve">         </w:t>
      </w:r>
      <w:r w:rsidR="006A0C97">
        <w:rPr>
          <w:rFonts w:asciiTheme="minorHAnsi" w:hAnsiTheme="minorHAnsi"/>
          <w:bCs/>
        </w:rPr>
        <w:t xml:space="preserve"> </w:t>
      </w:r>
      <w:r w:rsidR="001A4F76" w:rsidRPr="00B66B0D">
        <w:rPr>
          <w:rFonts w:asciiTheme="minorHAnsi" w:hAnsiTheme="minorHAnsi"/>
          <w:bCs/>
        </w:rPr>
        <w:t xml:space="preserve">  </w:t>
      </w:r>
      <w:r w:rsidR="001A4F76" w:rsidRPr="00D85BA8">
        <w:rPr>
          <w:rFonts w:asciiTheme="minorHAnsi" w:hAnsiTheme="minorHAnsi"/>
          <w:bCs/>
        </w:rPr>
        <w:t>ΔΗΜΟΣ  ΚΩ</w:t>
      </w:r>
      <w:r w:rsidR="001A4F76" w:rsidRPr="007011E7">
        <w:rPr>
          <w:rFonts w:ascii="Palatino Linotype" w:hAnsi="Palatino Linotype"/>
          <w:bCs/>
        </w:rPr>
        <w:tab/>
      </w:r>
    </w:p>
    <w:p w:rsidR="001A4F76" w:rsidRPr="00B66B0D" w:rsidRDefault="001A4F76" w:rsidP="001A4F76">
      <w:pPr>
        <w:spacing w:after="0" w:line="240" w:lineRule="auto"/>
        <w:outlineLvl w:val="0"/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Cs/>
        </w:rPr>
        <w:t xml:space="preserve"> </w:t>
      </w:r>
      <w:r w:rsidRPr="00B66B0D">
        <w:rPr>
          <w:rFonts w:asciiTheme="minorHAnsi" w:hAnsiTheme="minorHAnsi"/>
          <w:bCs/>
        </w:rPr>
        <w:t>ΔΗΜΟΤΙΚΟ  ΣΥΜΒΟΥΛΙΟ</w:t>
      </w:r>
      <w:r w:rsidRPr="00B66B0D">
        <w:rPr>
          <w:rFonts w:asciiTheme="minorHAnsi" w:hAnsiTheme="minorHAnsi"/>
          <w:b/>
          <w:bCs/>
          <w:sz w:val="20"/>
        </w:rPr>
        <w:t xml:space="preserve">   </w:t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</w:p>
    <w:p w:rsidR="001A4F76" w:rsidRPr="00D85BA8" w:rsidRDefault="001A4F76" w:rsidP="001A4F76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B66B0D">
        <w:rPr>
          <w:rFonts w:asciiTheme="minorHAnsi" w:hAnsiTheme="minorHAnsi"/>
          <w:b/>
          <w:bCs/>
        </w:rPr>
        <w:t xml:space="preserve">      </w:t>
      </w:r>
      <w:r>
        <w:rPr>
          <w:rFonts w:asciiTheme="minorHAnsi" w:hAnsiTheme="minorHAnsi"/>
          <w:b/>
          <w:bCs/>
        </w:rPr>
        <w:t xml:space="preserve"> </w:t>
      </w:r>
      <w:r w:rsidRPr="004F4B6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ΣΥΝΕΔΡΙΑΣΗ </w:t>
      </w:r>
      <w:r w:rsidR="004221ED">
        <w:rPr>
          <w:rFonts w:asciiTheme="minorHAnsi" w:hAnsiTheme="minorHAnsi"/>
          <w:b/>
          <w:bCs/>
        </w:rPr>
        <w:t>4</w:t>
      </w:r>
      <w:r w:rsidRPr="00D85BA8">
        <w:rPr>
          <w:rFonts w:asciiTheme="minorHAnsi" w:hAnsiTheme="minorHAnsi"/>
          <w:b/>
          <w:bCs/>
        </w:rPr>
        <w:t xml:space="preserve">η                  </w:t>
      </w:r>
    </w:p>
    <w:p w:rsidR="001A4F76" w:rsidRPr="006042A0" w:rsidRDefault="001A4F76" w:rsidP="001A4F76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1A4F76" w:rsidRDefault="001A4F76" w:rsidP="001A4F7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1A4F76" w:rsidRDefault="001A4F76" w:rsidP="001A4F7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1A4F76" w:rsidRDefault="001A4F76" w:rsidP="001A4F7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1A4F76" w:rsidRDefault="001A4F76" w:rsidP="001A4F7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1A4F76" w:rsidRDefault="001A4F76" w:rsidP="001A4F7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1A4F76" w:rsidRPr="00083B41" w:rsidRDefault="001A4F76" w:rsidP="001A4F7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1A4F76" w:rsidRPr="00083B41" w:rsidRDefault="001A4F76" w:rsidP="001A4F76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1A4F76" w:rsidRPr="00083B41" w:rsidRDefault="001A4F76" w:rsidP="001A4F76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1A4F76" w:rsidRPr="004F52B9" w:rsidRDefault="001A4F76" w:rsidP="001A4F76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12"/>
          <w:u w:val="single"/>
        </w:rPr>
      </w:pPr>
    </w:p>
    <w:p w:rsidR="001A4F76" w:rsidRPr="009921F4" w:rsidRDefault="001A4F76" w:rsidP="001A4F76">
      <w:pPr>
        <w:spacing w:after="0" w:line="240" w:lineRule="auto"/>
        <w:rPr>
          <w:rFonts w:ascii="Palatino Linotype" w:hAnsi="Palatino Linotype"/>
          <w:b/>
          <w:bCs/>
          <w:i/>
          <w:sz w:val="2"/>
        </w:rPr>
      </w:pPr>
      <w:r>
        <w:rPr>
          <w:rFonts w:ascii="Palatino Linotype" w:hAnsi="Palatino Linotype"/>
          <w:b/>
          <w:bCs/>
          <w:i/>
          <w:sz w:val="18"/>
        </w:rPr>
        <w:t xml:space="preserve">                                                                                                                            </w:t>
      </w:r>
      <w:r w:rsidRPr="007011E7">
        <w:rPr>
          <w:rFonts w:ascii="Palatino Linotype" w:hAnsi="Palatino Linotype"/>
          <w:b/>
          <w:bCs/>
          <w:i/>
          <w:sz w:val="18"/>
        </w:rPr>
        <w:t xml:space="preserve">  </w:t>
      </w:r>
      <w:r>
        <w:rPr>
          <w:rFonts w:ascii="Palatino Linotype" w:hAnsi="Palatino Linotype"/>
          <w:b/>
          <w:bCs/>
          <w:i/>
          <w:sz w:val="18"/>
        </w:rPr>
        <w:t xml:space="preserve">  </w:t>
      </w:r>
    </w:p>
    <w:p w:rsidR="001A4F76" w:rsidRPr="004F4B62" w:rsidRDefault="001A4F76" w:rsidP="001A4F76">
      <w:pPr>
        <w:tabs>
          <w:tab w:val="left" w:pos="5670"/>
        </w:tabs>
        <w:spacing w:after="0" w:line="240" w:lineRule="auto"/>
        <w:rPr>
          <w:rFonts w:ascii="Arial Narrow" w:hAnsi="Arial Narrow"/>
          <w:b/>
          <w:bCs/>
          <w:sz w:val="4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0762D">
        <w:rPr>
          <w:rFonts w:ascii="Arial Narrow" w:hAnsi="Arial Narrow"/>
          <w:b/>
          <w:bCs/>
          <w:sz w:val="18"/>
          <w:szCs w:val="18"/>
        </w:rPr>
        <w:t xml:space="preserve">  </w:t>
      </w:r>
    </w:p>
    <w:p w:rsidR="001A4F76" w:rsidRPr="00D85BA8" w:rsidRDefault="001A4F76" w:rsidP="001A4F76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8F6637"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sz w:val="18"/>
          <w:szCs w:val="18"/>
        </w:rPr>
        <w:t xml:space="preserve">  </w:t>
      </w:r>
      <w:r w:rsidR="00EA2B25">
        <w:rPr>
          <w:rFonts w:ascii="Arial Narrow" w:hAnsi="Arial Narrow"/>
          <w:b/>
          <w:bCs/>
          <w:sz w:val="18"/>
          <w:szCs w:val="18"/>
        </w:rPr>
        <w:t xml:space="preserve">  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 w:rsidRPr="00DE4AF1">
        <w:rPr>
          <w:rFonts w:asciiTheme="minorHAnsi" w:hAnsiTheme="minorHAnsi"/>
          <w:b/>
          <w:bCs/>
          <w:sz w:val="20"/>
          <w:szCs w:val="18"/>
          <w:u w:val="single"/>
        </w:rPr>
        <w:t>Κοιν.:</w:t>
      </w:r>
      <w:r w:rsidRPr="00DE4AF1">
        <w:rPr>
          <w:rFonts w:asciiTheme="minorHAnsi" w:hAnsiTheme="minorHAnsi"/>
          <w:b/>
          <w:bCs/>
          <w:sz w:val="20"/>
          <w:szCs w:val="18"/>
        </w:rPr>
        <w:t xml:space="preserve"> κ.κ.  Συμβούλους Δημοτικών Κοινοτήτων</w:t>
      </w:r>
      <w:r w:rsidRPr="00D85BA8">
        <w:rPr>
          <w:rFonts w:asciiTheme="minorHAnsi" w:hAnsiTheme="minorHAnsi"/>
          <w:b/>
          <w:bCs/>
          <w:sz w:val="18"/>
          <w:szCs w:val="18"/>
        </w:rPr>
        <w:t xml:space="preserve">.  </w:t>
      </w:r>
    </w:p>
    <w:p w:rsidR="0025423E" w:rsidRPr="003A7A02" w:rsidRDefault="0025423E" w:rsidP="001A4F76">
      <w:pPr>
        <w:spacing w:after="0" w:line="240" w:lineRule="auto"/>
        <w:ind w:left="5040" w:firstLine="720"/>
        <w:rPr>
          <w:rFonts w:ascii="Arial Narrow" w:hAnsi="Arial Narrow"/>
          <w:b/>
          <w:bCs/>
          <w:sz w:val="2"/>
          <w:szCs w:val="18"/>
        </w:rPr>
      </w:pPr>
    </w:p>
    <w:p w:rsidR="001A4F76" w:rsidRPr="009250C5" w:rsidRDefault="001A4F76" w:rsidP="001A4F76">
      <w:pPr>
        <w:spacing w:after="0" w:line="240" w:lineRule="auto"/>
        <w:ind w:left="5040" w:firstLine="720"/>
        <w:rPr>
          <w:rFonts w:ascii="Arial Narrow" w:hAnsi="Arial Narrow"/>
          <w:b/>
          <w:bCs/>
          <w:sz w:val="12"/>
          <w:szCs w:val="18"/>
          <w:u w:val="single"/>
        </w:rPr>
      </w:pPr>
      <w:r w:rsidRPr="009250C5">
        <w:rPr>
          <w:rFonts w:ascii="Arial Narrow" w:hAnsi="Arial Narrow"/>
          <w:b/>
          <w:bCs/>
          <w:sz w:val="1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A4F76" w:rsidRPr="00EA2B25" w:rsidRDefault="001A4F76" w:rsidP="009250C5">
      <w:pPr>
        <w:spacing w:after="0" w:line="240" w:lineRule="auto"/>
        <w:jc w:val="center"/>
        <w:outlineLvl w:val="0"/>
        <w:rPr>
          <w:rFonts w:asciiTheme="minorHAnsi" w:hAnsiTheme="minorHAnsi"/>
          <w:b/>
          <w:bCs/>
          <w:sz w:val="24"/>
          <w:u w:val="single"/>
        </w:rPr>
      </w:pPr>
      <w:r w:rsidRPr="00EA2B25">
        <w:rPr>
          <w:rFonts w:asciiTheme="minorHAnsi" w:hAnsiTheme="minorHAnsi"/>
          <w:b/>
          <w:bCs/>
          <w:sz w:val="24"/>
          <w:u w:val="single"/>
        </w:rPr>
        <w:t>ΠΡΟΣΚΛΗΣΗ</w:t>
      </w:r>
    </w:p>
    <w:p w:rsidR="001A4F76" w:rsidRDefault="001A4F76" w:rsidP="001A4F76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8"/>
          <w:u w:val="single"/>
        </w:rPr>
      </w:pPr>
    </w:p>
    <w:p w:rsidR="001A4F76" w:rsidRPr="00EA2B25" w:rsidRDefault="001A4F76" w:rsidP="00874377">
      <w:pPr>
        <w:spacing w:after="120"/>
        <w:ind w:firstLine="142"/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C37329">
        <w:rPr>
          <w:rFonts w:asciiTheme="minorHAnsi" w:hAnsiTheme="minorHAnsi" w:cs="Tahoma"/>
          <w:sz w:val="28"/>
          <w:szCs w:val="24"/>
        </w:rPr>
        <w:t xml:space="preserve"> </w:t>
      </w:r>
      <w:r w:rsidRPr="00EA2B25">
        <w:rPr>
          <w:rFonts w:asciiTheme="minorHAnsi" w:hAnsiTheme="minorHAnsi" w:cs="Tahoma"/>
          <w:sz w:val="24"/>
          <w:szCs w:val="24"/>
        </w:rPr>
        <w:t xml:space="preserve">ΣΑΣ ΠΡΟΣΚΑΛΟΥΜΕ ΣΕ </w:t>
      </w:r>
      <w:r w:rsidRPr="00EA2B25">
        <w:rPr>
          <w:rFonts w:asciiTheme="minorHAnsi" w:hAnsiTheme="minorHAnsi" w:cs="Tahoma"/>
          <w:b/>
          <w:sz w:val="24"/>
          <w:szCs w:val="24"/>
        </w:rPr>
        <w:t>ΤΑΚΤΙΚΗ ΣΥΝΕΔΡΙΑΣΗ</w:t>
      </w:r>
      <w:r w:rsidRPr="00EA2B25">
        <w:rPr>
          <w:rFonts w:asciiTheme="minorHAnsi" w:hAnsiTheme="minorHAnsi" w:cs="Tahoma"/>
          <w:sz w:val="24"/>
          <w:szCs w:val="24"/>
        </w:rPr>
        <w:t xml:space="preserve"> ΤΟΥ ΔΗΜΟΤΙΚΟΥ  ΣΥΜΒΟΥΛΙΟΥ  ΚΩ, ΣΤΗΝ </w:t>
      </w:r>
      <w:r w:rsidR="00874377" w:rsidRPr="00EA2B25">
        <w:rPr>
          <w:rFonts w:asciiTheme="minorHAnsi" w:hAnsiTheme="minorHAnsi" w:cs="Tahoma"/>
          <w:sz w:val="24"/>
          <w:szCs w:val="24"/>
        </w:rPr>
        <w:t xml:space="preserve"> </w:t>
      </w:r>
      <w:r w:rsidRPr="00EA2B25">
        <w:rPr>
          <w:rFonts w:asciiTheme="minorHAnsi" w:hAnsiTheme="minorHAnsi" w:cs="Tahoma"/>
          <w:sz w:val="24"/>
          <w:szCs w:val="24"/>
        </w:rPr>
        <w:t>ΑΙΘΟΥΣΑ</w:t>
      </w:r>
      <w:r w:rsidR="00C12252" w:rsidRPr="00EA2B25">
        <w:rPr>
          <w:rFonts w:asciiTheme="minorHAnsi" w:hAnsiTheme="minorHAnsi" w:cs="Tahoma"/>
          <w:sz w:val="24"/>
          <w:szCs w:val="24"/>
        </w:rPr>
        <w:t xml:space="preserve"> </w:t>
      </w:r>
      <w:r w:rsidRPr="00EA2B25">
        <w:rPr>
          <w:rFonts w:asciiTheme="minorHAnsi" w:hAnsiTheme="minorHAnsi" w:cs="Tahoma"/>
          <w:sz w:val="24"/>
          <w:szCs w:val="24"/>
        </w:rPr>
        <w:t xml:space="preserve"> </w:t>
      </w:r>
      <w:r w:rsidR="00874377" w:rsidRPr="00EA2B25">
        <w:rPr>
          <w:rFonts w:asciiTheme="minorHAnsi" w:hAnsiTheme="minorHAnsi" w:cs="Tahoma"/>
          <w:sz w:val="24"/>
          <w:szCs w:val="24"/>
        </w:rPr>
        <w:t xml:space="preserve"> </w:t>
      </w:r>
      <w:r w:rsidRPr="00EA2B25">
        <w:rPr>
          <w:rFonts w:asciiTheme="minorHAnsi" w:hAnsiTheme="minorHAnsi" w:cs="Tahoma"/>
          <w:sz w:val="24"/>
          <w:szCs w:val="24"/>
        </w:rPr>
        <w:t>ΣΥΝΕΔΡΙΑΣΕΩΝ</w:t>
      </w:r>
      <w:r w:rsidR="00C12252" w:rsidRPr="00EA2B25">
        <w:rPr>
          <w:rFonts w:asciiTheme="minorHAnsi" w:hAnsiTheme="minorHAnsi" w:cs="Tahoma"/>
          <w:sz w:val="24"/>
          <w:szCs w:val="24"/>
        </w:rPr>
        <w:t xml:space="preserve"> </w:t>
      </w:r>
      <w:r w:rsidRPr="00EA2B25">
        <w:rPr>
          <w:rFonts w:asciiTheme="minorHAnsi" w:hAnsiTheme="minorHAnsi" w:cs="Tahoma"/>
          <w:sz w:val="24"/>
          <w:szCs w:val="24"/>
        </w:rPr>
        <w:t xml:space="preserve"> ΤΟΥ, </w:t>
      </w:r>
      <w:r w:rsidR="00C12252" w:rsidRPr="00EA2B25">
        <w:rPr>
          <w:rFonts w:asciiTheme="minorHAnsi" w:hAnsiTheme="minorHAnsi" w:cs="Tahoma"/>
          <w:sz w:val="24"/>
          <w:szCs w:val="24"/>
        </w:rPr>
        <w:t xml:space="preserve"> </w:t>
      </w:r>
      <w:r w:rsidRPr="00EA2B25">
        <w:rPr>
          <w:rFonts w:asciiTheme="minorHAnsi" w:hAnsiTheme="minorHAnsi" w:cs="Tahoma"/>
          <w:sz w:val="24"/>
          <w:szCs w:val="24"/>
        </w:rPr>
        <w:t xml:space="preserve">ΣΤΙΣ </w:t>
      </w:r>
      <w:r w:rsidR="00C12252" w:rsidRPr="00EA2B25">
        <w:rPr>
          <w:rFonts w:asciiTheme="minorHAnsi" w:hAnsiTheme="minorHAnsi" w:cs="Tahoma"/>
          <w:sz w:val="24"/>
          <w:szCs w:val="24"/>
        </w:rPr>
        <w:t xml:space="preserve"> </w:t>
      </w:r>
      <w:r w:rsidR="004221ED" w:rsidRPr="00EA2B25">
        <w:rPr>
          <w:rFonts w:asciiTheme="minorHAnsi" w:hAnsiTheme="minorHAnsi" w:cs="Tahoma"/>
          <w:b/>
          <w:sz w:val="24"/>
          <w:szCs w:val="24"/>
        </w:rPr>
        <w:t>04</w:t>
      </w:r>
      <w:r w:rsidRPr="00EA2B25">
        <w:rPr>
          <w:rFonts w:asciiTheme="minorHAnsi" w:hAnsiTheme="minorHAnsi" w:cs="Tahoma"/>
          <w:b/>
          <w:sz w:val="24"/>
          <w:szCs w:val="24"/>
        </w:rPr>
        <w:t xml:space="preserve"> </w:t>
      </w:r>
      <w:r w:rsidR="004221ED" w:rsidRPr="00EA2B25">
        <w:rPr>
          <w:rFonts w:asciiTheme="minorHAnsi" w:hAnsiTheme="minorHAnsi" w:cs="Tahoma"/>
          <w:b/>
          <w:sz w:val="24"/>
          <w:szCs w:val="24"/>
        </w:rPr>
        <w:t xml:space="preserve"> ΜΑΡΤΙΟΥ </w:t>
      </w:r>
      <w:r w:rsidRPr="00EA2B25">
        <w:rPr>
          <w:rFonts w:asciiTheme="minorHAnsi" w:hAnsiTheme="minorHAnsi" w:cs="Tahoma"/>
          <w:b/>
          <w:sz w:val="24"/>
          <w:szCs w:val="24"/>
        </w:rPr>
        <w:t xml:space="preserve">2016,  ΗΜΕΡΑ  </w:t>
      </w:r>
      <w:r w:rsidR="004221ED" w:rsidRPr="00EA2B25">
        <w:rPr>
          <w:rFonts w:asciiTheme="minorHAnsi" w:hAnsiTheme="minorHAnsi" w:cs="Tahoma"/>
          <w:b/>
          <w:sz w:val="24"/>
          <w:szCs w:val="24"/>
        </w:rPr>
        <w:t xml:space="preserve">ΠΑΡΑΣΚΕΥΗ </w:t>
      </w:r>
      <w:r w:rsidRPr="00EA2B25">
        <w:rPr>
          <w:rFonts w:asciiTheme="minorHAnsi" w:hAnsiTheme="minorHAnsi" w:cs="Tahoma"/>
          <w:b/>
          <w:sz w:val="24"/>
          <w:szCs w:val="24"/>
        </w:rPr>
        <w:t xml:space="preserve"> &amp;  ΩΡΑ 18:00,</w:t>
      </w:r>
      <w:r w:rsidRPr="00EA2B25">
        <w:rPr>
          <w:rFonts w:asciiTheme="minorHAnsi" w:hAnsiTheme="minorHAnsi" w:cs="Tahoma"/>
          <w:sz w:val="24"/>
          <w:szCs w:val="24"/>
        </w:rPr>
        <w:t xml:space="preserve"> ΜΕ  ΤΑ  ΠΑΡΑΚΑΤΩ  ΘΕΜΑΤΑ  ΣΤΗΝ  ΗΜΕΡΗΣΙΑ  ΔΙΑΤΑΞΗ: </w:t>
      </w:r>
    </w:p>
    <w:p w:rsidR="003A7A02" w:rsidRPr="009A0B9D" w:rsidRDefault="003A7A02" w:rsidP="003A7A02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  <w:sz w:val="24"/>
        </w:rPr>
      </w:pPr>
      <w:r w:rsidRPr="009A0B9D">
        <w:rPr>
          <w:rFonts w:ascii="Calibri" w:hAnsi="Calibri"/>
          <w:color w:val="auto"/>
          <w:sz w:val="24"/>
        </w:rPr>
        <w:t>Αναμόρφωση</w:t>
      </w:r>
      <w:r w:rsidRPr="006F3A7A">
        <w:rPr>
          <w:rFonts w:ascii="Calibri" w:hAnsi="Calibri"/>
          <w:color w:val="auto"/>
          <w:sz w:val="24"/>
        </w:rPr>
        <w:t xml:space="preserve"> </w:t>
      </w:r>
      <w:r>
        <w:rPr>
          <w:rFonts w:ascii="Calibri" w:hAnsi="Calibri"/>
          <w:color w:val="auto"/>
          <w:sz w:val="24"/>
        </w:rPr>
        <w:t xml:space="preserve">προϋπολογισμού Δήμου Κω οικον. έτους </w:t>
      </w:r>
      <w:r w:rsidRPr="009A0B9D">
        <w:rPr>
          <w:rFonts w:ascii="Calibri" w:hAnsi="Calibri"/>
          <w:color w:val="auto"/>
          <w:sz w:val="24"/>
        </w:rPr>
        <w:t xml:space="preserve"> 2</w:t>
      </w:r>
      <w:r>
        <w:rPr>
          <w:rFonts w:ascii="Calibri" w:hAnsi="Calibri"/>
          <w:color w:val="auto"/>
          <w:sz w:val="24"/>
        </w:rPr>
        <w:t>016</w:t>
      </w:r>
      <w:r w:rsidR="00F369B7">
        <w:rPr>
          <w:rFonts w:ascii="Calibri" w:hAnsi="Calibri"/>
          <w:color w:val="auto"/>
          <w:sz w:val="24"/>
        </w:rPr>
        <w:t xml:space="preserve"> – Τροποποίηση τεχνικού προγράμματος &amp;</w:t>
      </w:r>
      <w:r>
        <w:rPr>
          <w:rFonts w:ascii="Calibri" w:hAnsi="Calibri"/>
          <w:color w:val="auto"/>
          <w:sz w:val="24"/>
        </w:rPr>
        <w:t xml:space="preserve"> </w:t>
      </w:r>
      <w:r w:rsidR="00F369B7">
        <w:rPr>
          <w:rFonts w:ascii="Calibri" w:hAnsi="Calibri"/>
          <w:color w:val="auto"/>
          <w:sz w:val="24"/>
        </w:rPr>
        <w:t>τ</w:t>
      </w:r>
      <w:r>
        <w:rPr>
          <w:rFonts w:ascii="Calibri" w:hAnsi="Calibri"/>
          <w:color w:val="auto"/>
          <w:sz w:val="24"/>
        </w:rPr>
        <w:t>ροποποίηση Ο.Π.Δ. Δήμου (Πίνακας Στοχοθεσίας).</w:t>
      </w:r>
    </w:p>
    <w:p w:rsidR="009A0B9D" w:rsidRDefault="009A0B9D" w:rsidP="009A0B9D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Επικύρωση της υπ’ αριθμ. 61/2016 απόφασης του Δημοτικού Συμβουλίου Κω, περί διοργάνωσης έκθεσης με θέμα: </w:t>
      </w:r>
      <w:r w:rsidRPr="000607CB">
        <w:rPr>
          <w:rFonts w:ascii="Calibri" w:hAnsi="Calibri"/>
          <w:i/>
          <w:color w:val="auto"/>
          <w:sz w:val="24"/>
        </w:rPr>
        <w:t>“7 Μαρτίου 1948, η ολοκλήρωση μιας πορείας”</w:t>
      </w:r>
      <w:r w:rsidRPr="009A0B9D">
        <w:rPr>
          <w:rFonts w:ascii="Calibri" w:hAnsi="Calibri"/>
          <w:color w:val="auto"/>
          <w:sz w:val="24"/>
        </w:rPr>
        <w:t xml:space="preserve"> </w:t>
      </w:r>
      <w:r>
        <w:rPr>
          <w:rFonts w:ascii="Calibri" w:hAnsi="Calibri"/>
          <w:color w:val="auto"/>
          <w:sz w:val="24"/>
        </w:rPr>
        <w:t>και ψήφιση – διάθεση πίστωσης.</w:t>
      </w:r>
    </w:p>
    <w:p w:rsidR="009A0B9D" w:rsidRDefault="006F3A7A" w:rsidP="009A0B9D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Λήψη απόφασης για την </w:t>
      </w:r>
      <w:r w:rsidR="009A0B9D" w:rsidRPr="009A0B9D">
        <w:rPr>
          <w:rFonts w:ascii="Calibri" w:hAnsi="Calibri"/>
          <w:color w:val="auto"/>
          <w:sz w:val="24"/>
        </w:rPr>
        <w:t>τροποποίηση του Οργανισμού Εσωτερικής Υπηρεσίας</w:t>
      </w:r>
      <w:r w:rsidR="009A0B9D">
        <w:rPr>
          <w:rFonts w:ascii="Calibri" w:hAnsi="Calibri"/>
          <w:color w:val="auto"/>
          <w:sz w:val="24"/>
        </w:rPr>
        <w:t xml:space="preserve"> (Ο.Ε.Υ.) </w:t>
      </w:r>
      <w:r w:rsidR="009A0B9D" w:rsidRPr="009A0B9D">
        <w:rPr>
          <w:rFonts w:ascii="Calibri" w:hAnsi="Calibri"/>
          <w:color w:val="auto"/>
          <w:sz w:val="24"/>
        </w:rPr>
        <w:t xml:space="preserve"> Δήμου Κω. </w:t>
      </w:r>
    </w:p>
    <w:p w:rsidR="003A7A02" w:rsidRPr="009A0B9D" w:rsidRDefault="003A7A02" w:rsidP="003A7A02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  <w:sz w:val="24"/>
        </w:rPr>
      </w:pPr>
      <w:r w:rsidRPr="006A0C97">
        <w:rPr>
          <w:rFonts w:ascii="Calibri" w:hAnsi="Calibri"/>
          <w:color w:val="auto"/>
          <w:sz w:val="24"/>
        </w:rPr>
        <w:t>Προ</w:t>
      </w:r>
      <w:r w:rsidR="0039502B">
        <w:rPr>
          <w:rFonts w:ascii="Calibri" w:hAnsi="Calibri"/>
          <w:color w:val="auto"/>
          <w:sz w:val="24"/>
        </w:rPr>
        <w:t>γραμματισμός προσλήψεων εκτάκτου</w:t>
      </w:r>
      <w:r w:rsidRPr="006A0C97">
        <w:rPr>
          <w:rFonts w:ascii="Calibri" w:hAnsi="Calibri"/>
          <w:color w:val="auto"/>
          <w:sz w:val="24"/>
        </w:rPr>
        <w:t xml:space="preserve"> προσωπικού ανταποδοτικού χαρακτήρα Δήμου Κω, για το έτος 2016.</w:t>
      </w:r>
    </w:p>
    <w:p w:rsidR="003A7A02" w:rsidRDefault="003A7A02" w:rsidP="003A7A02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  <w:sz w:val="24"/>
        </w:rPr>
      </w:pPr>
      <w:r w:rsidRPr="009A0B9D">
        <w:rPr>
          <w:rFonts w:ascii="Calibri" w:hAnsi="Calibri"/>
          <w:color w:val="auto"/>
          <w:sz w:val="24"/>
        </w:rPr>
        <w:t>Προ</w:t>
      </w:r>
      <w:r w:rsidR="0039502B">
        <w:rPr>
          <w:rFonts w:ascii="Calibri" w:hAnsi="Calibri"/>
          <w:color w:val="auto"/>
          <w:sz w:val="24"/>
        </w:rPr>
        <w:t>γραμματισμός προσλήψεων εκτάκτου</w:t>
      </w:r>
      <w:r w:rsidRPr="009A0B9D">
        <w:rPr>
          <w:rFonts w:ascii="Calibri" w:hAnsi="Calibri"/>
          <w:color w:val="auto"/>
          <w:sz w:val="24"/>
        </w:rPr>
        <w:t xml:space="preserve"> προσωπικού </w:t>
      </w:r>
      <w:r>
        <w:rPr>
          <w:rFonts w:ascii="Calibri" w:hAnsi="Calibri"/>
          <w:color w:val="auto"/>
          <w:sz w:val="24"/>
        </w:rPr>
        <w:t>Δήμου Κω (πρόσληψη ναυαγ</w:t>
      </w:r>
      <w:r w:rsidR="0039502B">
        <w:rPr>
          <w:rFonts w:ascii="Calibri" w:hAnsi="Calibri"/>
          <w:color w:val="auto"/>
          <w:sz w:val="24"/>
        </w:rPr>
        <w:t>οσωστώ</w:t>
      </w:r>
      <w:r>
        <w:rPr>
          <w:rFonts w:ascii="Calibri" w:hAnsi="Calibri"/>
          <w:color w:val="auto"/>
          <w:sz w:val="24"/>
        </w:rPr>
        <w:t>ν), για το έτος 2016.</w:t>
      </w:r>
    </w:p>
    <w:p w:rsidR="003A7A02" w:rsidRPr="009A0B9D" w:rsidRDefault="003A7A02" w:rsidP="003A7A02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  <w:sz w:val="24"/>
        </w:rPr>
      </w:pPr>
      <w:r w:rsidRPr="009A0B9D">
        <w:rPr>
          <w:rFonts w:ascii="Calibri" w:hAnsi="Calibri"/>
          <w:color w:val="auto"/>
          <w:sz w:val="24"/>
        </w:rPr>
        <w:t>Επικα</w:t>
      </w:r>
      <w:r>
        <w:rPr>
          <w:rFonts w:ascii="Calibri" w:hAnsi="Calibri"/>
          <w:color w:val="auto"/>
          <w:sz w:val="24"/>
        </w:rPr>
        <w:t xml:space="preserve">ιροποίηση διενέργειας διαγωνισμού </w:t>
      </w:r>
      <w:r w:rsidRPr="009A0B9D">
        <w:rPr>
          <w:rFonts w:ascii="Calibri" w:hAnsi="Calibri"/>
          <w:color w:val="auto"/>
          <w:sz w:val="24"/>
        </w:rPr>
        <w:t>προμήθεια</w:t>
      </w:r>
      <w:r w:rsidR="0039502B">
        <w:rPr>
          <w:rFonts w:ascii="Calibri" w:hAnsi="Calibri"/>
          <w:color w:val="auto"/>
          <w:sz w:val="24"/>
        </w:rPr>
        <w:t>ς</w:t>
      </w:r>
      <w:r>
        <w:rPr>
          <w:rFonts w:ascii="Calibri" w:hAnsi="Calibri"/>
          <w:color w:val="auto"/>
          <w:sz w:val="24"/>
        </w:rPr>
        <w:t xml:space="preserve"> με τίτλο:</w:t>
      </w:r>
      <w:r w:rsidRPr="009A0B9D">
        <w:rPr>
          <w:rFonts w:ascii="Calibri" w:hAnsi="Calibri"/>
          <w:color w:val="auto"/>
          <w:sz w:val="24"/>
        </w:rPr>
        <w:t xml:space="preserve"> </w:t>
      </w:r>
      <w:r w:rsidRPr="00390673">
        <w:rPr>
          <w:rFonts w:ascii="Calibri" w:hAnsi="Calibri"/>
          <w:color w:val="auto"/>
          <w:sz w:val="24"/>
        </w:rPr>
        <w:t>“</w:t>
      </w:r>
      <w:r w:rsidRPr="009A0B9D">
        <w:rPr>
          <w:rFonts w:ascii="Calibri" w:hAnsi="Calibri"/>
          <w:color w:val="auto"/>
          <w:sz w:val="24"/>
        </w:rPr>
        <w:t>Ανταλλακτικ</w:t>
      </w:r>
      <w:r>
        <w:rPr>
          <w:rFonts w:ascii="Calibri" w:hAnsi="Calibri"/>
          <w:color w:val="auto"/>
          <w:sz w:val="24"/>
        </w:rPr>
        <w:t>ά</w:t>
      </w:r>
      <w:r w:rsidRPr="009A0B9D">
        <w:rPr>
          <w:rFonts w:ascii="Calibri" w:hAnsi="Calibri"/>
          <w:color w:val="auto"/>
          <w:sz w:val="24"/>
        </w:rPr>
        <w:t xml:space="preserve"> μηχανημάτων – οχημάτων του Δήμου Κω</w:t>
      </w:r>
      <w:r>
        <w:rPr>
          <w:rFonts w:ascii="Calibri" w:hAnsi="Calibri"/>
          <w:color w:val="auto"/>
          <w:sz w:val="24"/>
        </w:rPr>
        <w:t xml:space="preserve">, </w:t>
      </w:r>
      <w:r w:rsidRPr="009A0B9D">
        <w:rPr>
          <w:rFonts w:ascii="Calibri" w:hAnsi="Calibri"/>
          <w:color w:val="auto"/>
          <w:sz w:val="24"/>
        </w:rPr>
        <w:t>για το</w:t>
      </w:r>
      <w:r>
        <w:rPr>
          <w:rFonts w:ascii="Calibri" w:hAnsi="Calibri"/>
          <w:color w:val="auto"/>
          <w:sz w:val="24"/>
        </w:rPr>
        <w:t xml:space="preserve"> έτος 2015. </w:t>
      </w:r>
      <w:r w:rsidR="0039502B" w:rsidRPr="00CE1C9B">
        <w:rPr>
          <w:rFonts w:ascii="Calibri" w:hAnsi="Calibri"/>
          <w:color w:val="auto"/>
          <w:sz w:val="24"/>
        </w:rPr>
        <w:t>”</w:t>
      </w:r>
    </w:p>
    <w:p w:rsidR="003A7A02" w:rsidRDefault="003A7A02" w:rsidP="003A7A02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  <w:sz w:val="24"/>
        </w:rPr>
      </w:pPr>
      <w:r w:rsidRPr="009A0B9D">
        <w:rPr>
          <w:rFonts w:ascii="Calibri" w:hAnsi="Calibri"/>
          <w:color w:val="auto"/>
          <w:sz w:val="24"/>
        </w:rPr>
        <w:t>Επικαιροποίηση διενέργειας διαγω</w:t>
      </w:r>
      <w:r>
        <w:rPr>
          <w:rFonts w:ascii="Calibri" w:hAnsi="Calibri"/>
          <w:color w:val="auto"/>
          <w:sz w:val="24"/>
        </w:rPr>
        <w:t>νισμού προμήθεια</w:t>
      </w:r>
      <w:r w:rsidR="0039502B">
        <w:rPr>
          <w:rFonts w:ascii="Calibri" w:hAnsi="Calibri"/>
          <w:color w:val="auto"/>
          <w:sz w:val="24"/>
        </w:rPr>
        <w:t>ς</w:t>
      </w:r>
      <w:r w:rsidRPr="00CE1C9B">
        <w:rPr>
          <w:rFonts w:ascii="Calibri" w:hAnsi="Calibri"/>
          <w:color w:val="auto"/>
          <w:sz w:val="24"/>
        </w:rPr>
        <w:t xml:space="preserve"> </w:t>
      </w:r>
      <w:r>
        <w:rPr>
          <w:rFonts w:ascii="Calibri" w:hAnsi="Calibri"/>
          <w:color w:val="auto"/>
          <w:sz w:val="24"/>
        </w:rPr>
        <w:t>υγρών κ</w:t>
      </w:r>
      <w:r w:rsidRPr="009A0B9D">
        <w:rPr>
          <w:rFonts w:ascii="Calibri" w:hAnsi="Calibri"/>
          <w:color w:val="auto"/>
          <w:sz w:val="24"/>
        </w:rPr>
        <w:t xml:space="preserve">αυσίμων και ελαιολιπαντικών των Νομικών Προσώπων Δήμου Κω </w:t>
      </w:r>
      <w:r>
        <w:rPr>
          <w:rFonts w:ascii="Calibri" w:hAnsi="Calibri"/>
          <w:color w:val="auto"/>
          <w:sz w:val="24"/>
        </w:rPr>
        <w:t>(</w:t>
      </w:r>
      <w:r w:rsidRPr="006A0C97">
        <w:rPr>
          <w:rFonts w:ascii="Calibri" w:hAnsi="Calibri"/>
          <w:color w:val="auto"/>
        </w:rPr>
        <w:t xml:space="preserve">Κ.Ε.Π.Α.Π.Α.Υ.Α.Σ. – Δ.Ο.Π.Α.Β.Σ. </w:t>
      </w:r>
      <w:r>
        <w:rPr>
          <w:rFonts w:ascii="Calibri" w:hAnsi="Calibri"/>
          <w:color w:val="auto"/>
          <w:sz w:val="24"/>
        </w:rPr>
        <w:t>–</w:t>
      </w:r>
      <w:r w:rsidRPr="00390673">
        <w:rPr>
          <w:rFonts w:ascii="Calibri" w:hAnsi="Calibri"/>
          <w:color w:val="auto"/>
          <w:sz w:val="24"/>
        </w:rPr>
        <w:t xml:space="preserve"> </w:t>
      </w:r>
      <w:r>
        <w:rPr>
          <w:rFonts w:ascii="Calibri" w:hAnsi="Calibri"/>
          <w:color w:val="auto"/>
          <w:sz w:val="24"/>
        </w:rPr>
        <w:t>Δημοτικό Λιμενικό Ταμείο)</w:t>
      </w:r>
      <w:r w:rsidRPr="009A0B9D">
        <w:rPr>
          <w:rFonts w:ascii="Calibri" w:hAnsi="Calibri"/>
          <w:color w:val="auto"/>
          <w:sz w:val="24"/>
        </w:rPr>
        <w:t>, για το</w:t>
      </w:r>
      <w:r>
        <w:rPr>
          <w:rFonts w:ascii="Calibri" w:hAnsi="Calibri"/>
          <w:color w:val="auto"/>
          <w:sz w:val="24"/>
        </w:rPr>
        <w:t xml:space="preserve"> έτος 2015. </w:t>
      </w:r>
    </w:p>
    <w:p w:rsidR="000607CB" w:rsidRDefault="000607CB" w:rsidP="003A7A02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Έγκριση διενέργειας προμηθειών Δήμου Κω.</w:t>
      </w:r>
    </w:p>
    <w:p w:rsidR="009250C5" w:rsidRPr="009250C5" w:rsidRDefault="0028031C" w:rsidP="009250C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Λήψη απόφασης για τη σ</w:t>
      </w:r>
      <w:r w:rsidR="000607CB" w:rsidRPr="006A0C97">
        <w:rPr>
          <w:rFonts w:ascii="Calibri" w:hAnsi="Calibri"/>
          <w:color w:val="auto"/>
          <w:sz w:val="24"/>
        </w:rPr>
        <w:t xml:space="preserve">υμμετοχή ή μη του Δήμου Κω στην αύξηση του μετοχικού κεφαλαίου της </w:t>
      </w:r>
      <w:r w:rsidR="000607CB" w:rsidRPr="006A0C97">
        <w:rPr>
          <w:rFonts w:ascii="Calibri" w:hAnsi="Calibri"/>
          <w:color w:val="auto"/>
        </w:rPr>
        <w:t xml:space="preserve">ΕΝΕΡΓΕΙΑΚΗΣ Α.Ε. </w:t>
      </w:r>
    </w:p>
    <w:p w:rsidR="009A0B9D" w:rsidRPr="009250C5" w:rsidRDefault="009A0B9D" w:rsidP="009250C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  <w:sz w:val="24"/>
        </w:rPr>
      </w:pPr>
      <w:r w:rsidRPr="009250C5">
        <w:rPr>
          <w:rFonts w:ascii="Calibri" w:hAnsi="Calibri"/>
          <w:color w:val="auto"/>
          <w:sz w:val="24"/>
        </w:rPr>
        <w:t>Λήψη απόφασης για την  υποβολή πρότασης του Δήμου Κω στο πλαίσιο του Προγράμματος Εδαφικής Συνεργασίας V – B Adriatic – Ionian Programme ADRION 2014 -2020, το οποίο συγχρηματοδοτείται από το Ευρωπαϊκό Ταμείο Περιφερειακής Ανάπτ</w:t>
      </w:r>
      <w:r w:rsidR="00390673" w:rsidRPr="009250C5">
        <w:rPr>
          <w:rFonts w:ascii="Calibri" w:hAnsi="Calibri"/>
          <w:color w:val="auto"/>
          <w:sz w:val="24"/>
        </w:rPr>
        <w:t xml:space="preserve">υξης (ΕΤΠΑ). </w:t>
      </w:r>
    </w:p>
    <w:p w:rsidR="009A0B9D" w:rsidRPr="009A0B9D" w:rsidRDefault="009A0B9D" w:rsidP="009A0B9D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  <w:sz w:val="24"/>
        </w:rPr>
      </w:pPr>
      <w:r w:rsidRPr="009A0B9D">
        <w:rPr>
          <w:rFonts w:ascii="Calibri" w:hAnsi="Calibri"/>
          <w:color w:val="auto"/>
          <w:sz w:val="24"/>
        </w:rPr>
        <w:lastRenderedPageBreak/>
        <w:t>Λήψη σχετικής απόφασης (υποβολή πρότασης έργων (πράξεων) του Δήμου Κω στο πλαίσιο του Προγράμματος Συνεργασίας INTERREG V-A Ελλάδα – Κύπρος 2014-2020).</w:t>
      </w:r>
    </w:p>
    <w:p w:rsidR="000607CB" w:rsidRDefault="000607CB" w:rsidP="000607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 w:rsidRPr="009A0B9D">
        <w:rPr>
          <w:rFonts w:ascii="Calibri" w:hAnsi="Calibri"/>
          <w:color w:val="auto"/>
          <w:sz w:val="24"/>
        </w:rPr>
        <w:t>Έγκριση της υπ’ αριθ</w:t>
      </w:r>
      <w:r>
        <w:rPr>
          <w:rFonts w:ascii="Calibri" w:hAnsi="Calibri"/>
          <w:color w:val="auto"/>
          <w:sz w:val="24"/>
        </w:rPr>
        <w:t xml:space="preserve">μ. 60/2015 μελέτης και λήψη απόφασης για τον τρόπο εκτέλεσης του έργου: </w:t>
      </w:r>
      <w:r w:rsidRPr="00E94122">
        <w:rPr>
          <w:rFonts w:ascii="Calibri" w:hAnsi="Calibri"/>
          <w:color w:val="auto"/>
        </w:rPr>
        <w:t>“ΣΥΝΤΗΡΗΣΗ ΔΗΜΟΤΙΚΟΥ ΚΑΤΑΣΤΗΜΑΤΟΣ ΑΝΤΙΜΑΧΕΙΑΣ”.</w:t>
      </w:r>
    </w:p>
    <w:p w:rsidR="009250C5" w:rsidRPr="009250C5" w:rsidRDefault="009250C5" w:rsidP="000607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 w:rsidRPr="009250C5">
        <w:rPr>
          <w:rFonts w:ascii="Calibri" w:hAnsi="Calibri"/>
          <w:color w:val="auto"/>
          <w:sz w:val="24"/>
        </w:rPr>
        <w:t xml:space="preserve">Έγκριση της υπ’ αριθμ. </w:t>
      </w:r>
      <w:r>
        <w:rPr>
          <w:rFonts w:ascii="Calibri" w:hAnsi="Calibri"/>
          <w:color w:val="auto"/>
          <w:sz w:val="24"/>
        </w:rPr>
        <w:t xml:space="preserve">57/2016 μελέτης και λήψη απόφασης για τον τρόπο εκτέλεσης του έργου: </w:t>
      </w:r>
      <w:r w:rsidRPr="009250C5">
        <w:rPr>
          <w:rFonts w:ascii="Calibri" w:hAnsi="Calibri"/>
          <w:color w:val="auto"/>
        </w:rPr>
        <w:t>“ΑΠΟΚΑΤΑΤΑΣΤΑΣΗ ΒΛΑΒΩΝ ΛΟΓΩ ΕΚΤΑΚΤΩΝ ΚΑΙΡΙΚΩΝ ΦΑΙΝΟΜΕΝΩΝ ΣΤΙΣ ΔΗΜΟΤΙΚΕΣ ΚΟΙΝΟΤΗΤΕΣ ΚΕΦΑΛΟΥ &amp; ΚΑΡΔΑΜΑΙΝΑΣ”.</w:t>
      </w:r>
    </w:p>
    <w:p w:rsidR="000607CB" w:rsidRPr="006A0C97" w:rsidRDefault="000607CB" w:rsidP="000607C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 w:rsidRPr="009A0B9D">
        <w:rPr>
          <w:rFonts w:ascii="Calibri" w:hAnsi="Calibri"/>
          <w:color w:val="auto"/>
          <w:sz w:val="24"/>
        </w:rPr>
        <w:t>Έγκριση ανα</w:t>
      </w:r>
      <w:r>
        <w:rPr>
          <w:rFonts w:ascii="Calibri" w:hAnsi="Calibri"/>
          <w:color w:val="auto"/>
          <w:sz w:val="24"/>
        </w:rPr>
        <w:t xml:space="preserve">σύνταξης 2ου Α.Π.Ε. του έργου: </w:t>
      </w:r>
      <w:r w:rsidRPr="006A0C97">
        <w:rPr>
          <w:rFonts w:ascii="Calibri" w:hAnsi="Calibri"/>
          <w:color w:val="auto"/>
        </w:rPr>
        <w:t>“ΣΥΝΤΗΡΗΣΗ ΠΑΡΑΠΛΕΥΡΩΝ ΟΔΩΝ ΣΤΙΣ ΟΔΟΥΣ ΜΠΟΥΜΠΟΥΛΙΝΑΣ ΚΑΙ ΑΒΕΡΩΦ”.</w:t>
      </w:r>
    </w:p>
    <w:p w:rsidR="009A0B9D" w:rsidRPr="009A0B9D" w:rsidRDefault="009A0B9D" w:rsidP="009A0B9D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  <w:sz w:val="24"/>
        </w:rPr>
      </w:pPr>
      <w:r w:rsidRPr="009A0B9D">
        <w:rPr>
          <w:rFonts w:ascii="Calibri" w:hAnsi="Calibri"/>
          <w:color w:val="auto"/>
          <w:sz w:val="24"/>
        </w:rPr>
        <w:t xml:space="preserve">Σύσταση </w:t>
      </w:r>
      <w:r w:rsidR="00390673">
        <w:rPr>
          <w:rFonts w:ascii="Calibri" w:hAnsi="Calibri"/>
          <w:color w:val="auto"/>
          <w:sz w:val="24"/>
        </w:rPr>
        <w:t xml:space="preserve">Επιτροπής παραλαβής του έργου: </w:t>
      </w:r>
      <w:r w:rsidR="00390673" w:rsidRPr="00390673">
        <w:rPr>
          <w:rFonts w:ascii="Calibri" w:hAnsi="Calibri"/>
          <w:color w:val="auto"/>
          <w:sz w:val="24"/>
        </w:rPr>
        <w:t>“</w:t>
      </w:r>
      <w:r w:rsidRPr="006A0C97">
        <w:rPr>
          <w:rFonts w:ascii="Calibri" w:hAnsi="Calibri"/>
          <w:color w:val="auto"/>
        </w:rPr>
        <w:t xml:space="preserve">ΟΛΟΚΛΗΡΩΜΕΝΗ ΑΣΤΙΚΗ ΑΝΑΠΛΑΣΗ ΣΤΟ ΔΗΜΟ ΚΩ (Β’ ΦΑΣΗ) </w:t>
      </w:r>
      <w:r w:rsidRPr="009A0B9D">
        <w:rPr>
          <w:rFonts w:ascii="Calibri" w:hAnsi="Calibri"/>
          <w:color w:val="auto"/>
          <w:sz w:val="24"/>
        </w:rPr>
        <w:t>– Ανάπλαση δημοτικού υπαίθριου χώρου στην Δημοτική Κοινότητα Πυλίου</w:t>
      </w:r>
      <w:r w:rsidR="006A0C97" w:rsidRPr="009A0B9D">
        <w:rPr>
          <w:rFonts w:ascii="Calibri" w:hAnsi="Calibri"/>
          <w:color w:val="auto"/>
          <w:sz w:val="24"/>
        </w:rPr>
        <w:t>,</w:t>
      </w:r>
      <w:r w:rsidR="00390673" w:rsidRPr="00390673">
        <w:rPr>
          <w:rFonts w:ascii="Calibri" w:hAnsi="Calibri"/>
          <w:color w:val="auto"/>
          <w:sz w:val="24"/>
        </w:rPr>
        <w:t>”</w:t>
      </w:r>
      <w:r w:rsidRPr="009A0B9D">
        <w:rPr>
          <w:rFonts w:ascii="Calibri" w:hAnsi="Calibri"/>
          <w:color w:val="auto"/>
          <w:sz w:val="24"/>
        </w:rPr>
        <w:t xml:space="preserve"> (Α.Μ.: 3/2013).</w:t>
      </w:r>
    </w:p>
    <w:p w:rsidR="009A0B9D" w:rsidRPr="009A0B9D" w:rsidRDefault="009A0B9D" w:rsidP="009A0B9D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  <w:sz w:val="24"/>
        </w:rPr>
      </w:pPr>
      <w:r w:rsidRPr="009A0B9D">
        <w:rPr>
          <w:rFonts w:ascii="Calibri" w:hAnsi="Calibri"/>
          <w:color w:val="auto"/>
          <w:sz w:val="24"/>
        </w:rPr>
        <w:t xml:space="preserve">Σύσταση </w:t>
      </w:r>
      <w:r w:rsidR="00390673">
        <w:rPr>
          <w:rFonts w:ascii="Calibri" w:hAnsi="Calibri"/>
          <w:color w:val="auto"/>
          <w:sz w:val="24"/>
        </w:rPr>
        <w:t xml:space="preserve">Επιτροπής παραλαβής του έργου: </w:t>
      </w:r>
      <w:r w:rsidR="00390673" w:rsidRPr="006A0C97">
        <w:rPr>
          <w:rFonts w:ascii="Calibri" w:hAnsi="Calibri"/>
          <w:color w:val="auto"/>
        </w:rPr>
        <w:t>“</w:t>
      </w:r>
      <w:r w:rsidRPr="006A0C97">
        <w:rPr>
          <w:rFonts w:ascii="Calibri" w:hAnsi="Calibri"/>
          <w:color w:val="auto"/>
        </w:rPr>
        <w:t>ΠΕΡΙΒΑΛΛΟΝΤΙΚΗ ΑΠΟΚΑΤΑΣΤΑΣΗ ΧΑΔΑ ΔΗΜΟΤΙΚΗΣ ΚΟΙΝΟΤΗΤΑΣ ΠΥΛΙΟΥ ΔΗΜΟΥ</w:t>
      </w:r>
      <w:r w:rsidR="00390673" w:rsidRPr="006A0C97">
        <w:rPr>
          <w:rFonts w:ascii="Calibri" w:hAnsi="Calibri"/>
          <w:color w:val="auto"/>
        </w:rPr>
        <w:t xml:space="preserve"> ΚΩ ΣΤΗ ΘΕΣΗ ΑΓΙΟΣ ΚΩΝΣΤΑΝΤΙΝΟΣ”</w:t>
      </w:r>
      <w:r w:rsidRPr="006A0C97">
        <w:rPr>
          <w:rFonts w:ascii="Calibri" w:hAnsi="Calibri"/>
          <w:color w:val="auto"/>
        </w:rPr>
        <w:t>.</w:t>
      </w:r>
    </w:p>
    <w:p w:rsidR="009A0B9D" w:rsidRPr="006A0C97" w:rsidRDefault="009A0B9D" w:rsidP="009A0B9D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 w:rsidRPr="009A0B9D">
        <w:rPr>
          <w:rFonts w:ascii="Calibri" w:hAnsi="Calibri"/>
          <w:color w:val="auto"/>
          <w:sz w:val="24"/>
        </w:rPr>
        <w:t xml:space="preserve">Σύσταση </w:t>
      </w:r>
      <w:r w:rsidR="00390673">
        <w:rPr>
          <w:rFonts w:ascii="Calibri" w:hAnsi="Calibri"/>
          <w:color w:val="auto"/>
          <w:sz w:val="24"/>
        </w:rPr>
        <w:t xml:space="preserve">Επιτροπής παραλαβής του έργου: </w:t>
      </w:r>
      <w:r w:rsidR="00390673" w:rsidRPr="006A0C97">
        <w:rPr>
          <w:rFonts w:ascii="Calibri" w:hAnsi="Calibri"/>
          <w:color w:val="auto"/>
        </w:rPr>
        <w:t>“</w:t>
      </w:r>
      <w:r w:rsidRPr="006A0C97">
        <w:rPr>
          <w:rFonts w:ascii="Calibri" w:hAnsi="Calibri"/>
          <w:color w:val="auto"/>
        </w:rPr>
        <w:t>ΔΙΑΝΟΙΞΗ ΟΔΩΝ ΣΤΑ Ο.Τ. 359, 360 ΚΑΙ 378 ΈΩΣ 385 ΣΤΗΝ ΠΕΡΙΟΧΗ ΑΜΠΑΒΡΗ (Β’ ΦΑΣΗ ΠΕΡΙΜΕΤΡΙΚΗΣ),</w:t>
      </w:r>
      <w:r w:rsidR="00390673" w:rsidRPr="006A0C97">
        <w:rPr>
          <w:rFonts w:ascii="Calibri" w:hAnsi="Calibri"/>
          <w:color w:val="auto"/>
        </w:rPr>
        <w:t>”</w:t>
      </w:r>
      <w:r w:rsidRPr="006A0C97">
        <w:rPr>
          <w:rFonts w:ascii="Calibri" w:hAnsi="Calibri"/>
          <w:color w:val="auto"/>
        </w:rPr>
        <w:t xml:space="preserve"> (Α.Μ.: 35/2008).</w:t>
      </w:r>
    </w:p>
    <w:p w:rsidR="009A0B9D" w:rsidRPr="009A0B9D" w:rsidRDefault="009A0B9D" w:rsidP="009A0B9D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  <w:sz w:val="24"/>
        </w:rPr>
      </w:pPr>
      <w:r w:rsidRPr="009A0B9D">
        <w:rPr>
          <w:rFonts w:ascii="Calibri" w:hAnsi="Calibri"/>
          <w:color w:val="auto"/>
          <w:sz w:val="24"/>
        </w:rPr>
        <w:t xml:space="preserve">Σύσταση </w:t>
      </w:r>
      <w:r w:rsidR="00390673">
        <w:rPr>
          <w:rFonts w:ascii="Calibri" w:hAnsi="Calibri"/>
          <w:color w:val="auto"/>
          <w:sz w:val="24"/>
        </w:rPr>
        <w:t xml:space="preserve">Επιτροπής παραλαβής του έργου: </w:t>
      </w:r>
      <w:r w:rsidR="00390673" w:rsidRPr="006A0C97">
        <w:rPr>
          <w:rFonts w:ascii="Calibri" w:hAnsi="Calibri"/>
          <w:color w:val="auto"/>
        </w:rPr>
        <w:t>“</w:t>
      </w:r>
      <w:r w:rsidRPr="006A0C97">
        <w:rPr>
          <w:rFonts w:ascii="Calibri" w:hAnsi="Calibri"/>
          <w:color w:val="auto"/>
        </w:rPr>
        <w:t>ΑΣΦΑΛΤΟΣΤΡΩΣ</w:t>
      </w:r>
      <w:r w:rsidR="00390673" w:rsidRPr="006A0C97">
        <w:rPr>
          <w:rFonts w:ascii="Calibri" w:hAnsi="Calibri"/>
          <w:color w:val="auto"/>
        </w:rPr>
        <w:t>Η ΟΔΩΝ ΠΡΟΣ ΤΟ ΓΥΜΝΑΣΙΟΥ ΛΑΜΠΗΣ”</w:t>
      </w:r>
      <w:r w:rsidRPr="006A0C97">
        <w:rPr>
          <w:rFonts w:ascii="Calibri" w:hAnsi="Calibri"/>
          <w:color w:val="auto"/>
        </w:rPr>
        <w:t>,</w:t>
      </w:r>
      <w:r w:rsidRPr="009A0B9D">
        <w:rPr>
          <w:rFonts w:ascii="Calibri" w:hAnsi="Calibri"/>
          <w:color w:val="auto"/>
          <w:sz w:val="24"/>
        </w:rPr>
        <w:t xml:space="preserve"> (Α.Μ.: 46/2012).</w:t>
      </w:r>
    </w:p>
    <w:p w:rsidR="009A0B9D" w:rsidRPr="009A0B9D" w:rsidRDefault="009A0B9D" w:rsidP="009A0B9D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  <w:sz w:val="24"/>
        </w:rPr>
      </w:pPr>
      <w:r w:rsidRPr="009A0B9D">
        <w:rPr>
          <w:rFonts w:ascii="Calibri" w:hAnsi="Calibri"/>
          <w:color w:val="auto"/>
          <w:sz w:val="24"/>
        </w:rPr>
        <w:t xml:space="preserve">Σύσταση </w:t>
      </w:r>
      <w:r w:rsidR="00390673">
        <w:rPr>
          <w:rFonts w:ascii="Calibri" w:hAnsi="Calibri"/>
          <w:color w:val="auto"/>
          <w:sz w:val="24"/>
        </w:rPr>
        <w:t xml:space="preserve">Επιτροπής παραλαβής του έργου: </w:t>
      </w:r>
      <w:r w:rsidR="00390673" w:rsidRPr="006A0C97">
        <w:rPr>
          <w:rFonts w:ascii="Calibri" w:hAnsi="Calibri"/>
          <w:color w:val="auto"/>
        </w:rPr>
        <w:t>“</w:t>
      </w:r>
      <w:r w:rsidRPr="006A0C97">
        <w:rPr>
          <w:rFonts w:ascii="Calibri" w:hAnsi="Calibri"/>
          <w:color w:val="auto"/>
        </w:rPr>
        <w:t>ΣΥΝΤΗΡ</w:t>
      </w:r>
      <w:r w:rsidR="00390673" w:rsidRPr="006A0C97">
        <w:rPr>
          <w:rFonts w:ascii="Calibri" w:hAnsi="Calibri"/>
          <w:color w:val="auto"/>
        </w:rPr>
        <w:t>ΗΣΗ ΟΔΟΥ ΠΡΟΣ ΔΕΗ ΣΤΟ ΜΑΣΤΙΧΑΡΙ”</w:t>
      </w:r>
      <w:r w:rsidRPr="006A0C97">
        <w:rPr>
          <w:rFonts w:ascii="Calibri" w:hAnsi="Calibri"/>
          <w:color w:val="auto"/>
        </w:rPr>
        <w:t xml:space="preserve">, </w:t>
      </w:r>
      <w:r w:rsidRPr="009A0B9D">
        <w:rPr>
          <w:rFonts w:ascii="Calibri" w:hAnsi="Calibri"/>
          <w:color w:val="auto"/>
          <w:sz w:val="24"/>
        </w:rPr>
        <w:t>(Α.Μ.: 40/2015).</w:t>
      </w:r>
    </w:p>
    <w:p w:rsidR="00390673" w:rsidRPr="00390673" w:rsidRDefault="00390673" w:rsidP="0039067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  <w:sz w:val="24"/>
        </w:rPr>
      </w:pPr>
      <w:r w:rsidRPr="00390673">
        <w:rPr>
          <w:rFonts w:ascii="Calibri" w:hAnsi="Calibri"/>
          <w:color w:val="auto"/>
          <w:sz w:val="24"/>
        </w:rPr>
        <w:t>Εφαρμογή προγράμματος καταπολέμησης του Δάκου της ελιάς, κατά το έτος 2016.</w:t>
      </w:r>
    </w:p>
    <w:p w:rsidR="006A0C97" w:rsidRDefault="006A0C97" w:rsidP="006A0C97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Έγκριση έκτακτης μετακίνησης Αντιδημάρχου για εκτός έδρας υπηρεσία. </w:t>
      </w:r>
    </w:p>
    <w:p w:rsidR="006A0C97" w:rsidRPr="009A0B9D" w:rsidRDefault="006A0C97" w:rsidP="006A0C97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Προέγκριση μετάβασης αιρετών Δήμου Κω, για εκτός έδρας υπηρεσία.</w:t>
      </w:r>
    </w:p>
    <w:p w:rsidR="00390673" w:rsidRPr="009A0B9D" w:rsidRDefault="00390673" w:rsidP="0039067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  <w:sz w:val="24"/>
        </w:rPr>
      </w:pPr>
      <w:r w:rsidRPr="009A0B9D">
        <w:rPr>
          <w:rFonts w:ascii="Calibri" w:hAnsi="Calibri"/>
          <w:color w:val="auto"/>
          <w:sz w:val="24"/>
        </w:rPr>
        <w:t>Έγκριση εξόδων κίνησης μετακινουμένων για εκτός έδρα</w:t>
      </w:r>
      <w:r w:rsidR="00E94122">
        <w:rPr>
          <w:rFonts w:ascii="Calibri" w:hAnsi="Calibri"/>
          <w:color w:val="auto"/>
          <w:sz w:val="24"/>
        </w:rPr>
        <w:t xml:space="preserve">ς υπηρεσίας. </w:t>
      </w:r>
    </w:p>
    <w:p w:rsidR="006A0C97" w:rsidRPr="006A0C97" w:rsidRDefault="006A0C97" w:rsidP="001A4F76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10"/>
        </w:rPr>
      </w:pPr>
    </w:p>
    <w:p w:rsidR="001A4F76" w:rsidRDefault="009250C5" w:rsidP="001A4F76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3.05pt;margin-top:613.1pt;width:208.05pt;height:112.35pt;z-index:251663360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3A7A02" w:rsidRPr="003D4DDF" w:rsidRDefault="003A7A02" w:rsidP="001A4F76">
                  <w:pPr>
                    <w:spacing w:after="120" w:line="240" w:lineRule="auto"/>
                    <w:rPr>
                      <w:rFonts w:ascii="Palatino Linotype" w:hAnsi="Palatino Linotype"/>
                      <w:bCs/>
                      <w:i/>
                      <w:sz w:val="12"/>
                    </w:rPr>
                  </w:pPr>
                  <w:r w:rsidRPr="003D4DDF">
                    <w:rPr>
                      <w:rFonts w:ascii="Palatino Linotype" w:hAnsi="Palatino Linotype"/>
                      <w:bCs/>
                      <w:i/>
                      <w:sz w:val="12"/>
                      <w:u w:val="single"/>
                    </w:rPr>
                    <w:t>ΕΣΩΤΕΡΙΚΗ  ΔΙΑΝΟΜΗ</w:t>
                  </w:r>
                  <w:r w:rsidRPr="003D4DDF">
                    <w:rPr>
                      <w:rFonts w:ascii="Palatino Linotype" w:hAnsi="Palatino Linotype"/>
                      <w:bCs/>
                      <w:i/>
                      <w:sz w:val="12"/>
                    </w:rPr>
                    <w:t>:</w:t>
                  </w:r>
                </w:p>
                <w:p w:rsidR="003A7A02" w:rsidRPr="003D4DDF" w:rsidRDefault="003A7A02" w:rsidP="00874377">
                  <w:pPr>
                    <w:spacing w:after="0" w:line="360" w:lineRule="auto"/>
                    <w:rPr>
                      <w:rFonts w:ascii="Palatino Linotype" w:hAnsi="Palatino Linotype"/>
                      <w:bCs/>
                      <w:sz w:val="12"/>
                    </w:rPr>
                  </w:pPr>
                  <w:r w:rsidRPr="003D4DDF">
                    <w:rPr>
                      <w:rFonts w:ascii="Palatino Linotype" w:hAnsi="Palatino Linotype"/>
                      <w:bCs/>
                      <w:sz w:val="12"/>
                    </w:rPr>
                    <w:t>--- ΓΡΑΜΜΑΤΕΙΑ ΔΗΜΑΡΧΟΥ/ ΙΔΙΑΙΤΕΡΟ ΓΡΑΦΕΙΟ ΔΗΜΑΡΧΟΥ.</w:t>
                  </w:r>
                </w:p>
                <w:p w:rsidR="003A7A02" w:rsidRPr="003D4DDF" w:rsidRDefault="003A7A02" w:rsidP="00874377">
                  <w:pPr>
                    <w:spacing w:after="0" w:line="360" w:lineRule="auto"/>
                    <w:rPr>
                      <w:rFonts w:ascii="Palatino Linotype" w:hAnsi="Palatino Linotype"/>
                      <w:bCs/>
                      <w:sz w:val="12"/>
                    </w:rPr>
                  </w:pPr>
                  <w:r w:rsidRPr="003D4DDF">
                    <w:rPr>
                      <w:rFonts w:ascii="Palatino Linotype" w:hAnsi="Palatino Linotype"/>
                      <w:bCs/>
                      <w:sz w:val="12"/>
                    </w:rPr>
                    <w:t>--- ΓΡΑΦΕΙΟ  ΑΝΤΙΔΗΜΑΡΧΩΝ.</w:t>
                  </w:r>
                </w:p>
                <w:p w:rsidR="003A7A02" w:rsidRPr="003D4DDF" w:rsidRDefault="003A7A02" w:rsidP="00874377">
                  <w:pPr>
                    <w:spacing w:after="0" w:line="360" w:lineRule="auto"/>
                    <w:rPr>
                      <w:rFonts w:ascii="Palatino Linotype" w:hAnsi="Palatino Linotype"/>
                      <w:bCs/>
                      <w:sz w:val="12"/>
                    </w:rPr>
                  </w:pPr>
                  <w:r w:rsidRPr="003D4DDF">
                    <w:rPr>
                      <w:rFonts w:ascii="Palatino Linotype" w:hAnsi="Palatino Linotype"/>
                      <w:bCs/>
                      <w:sz w:val="12"/>
                    </w:rPr>
                    <w:t>--- ΓΡΑΦΕΙΟ  ΓΕΝΙΚΟΥ  ΓΡΑΜΜΑΤΕΑ  ΔΗΜΟΥ  ΚΩ.</w:t>
                  </w:r>
                </w:p>
                <w:p w:rsidR="003A7A02" w:rsidRPr="003D4DDF" w:rsidRDefault="003A7A02" w:rsidP="00874377">
                  <w:pPr>
                    <w:tabs>
                      <w:tab w:val="right" w:pos="9179"/>
                    </w:tabs>
                    <w:spacing w:after="0" w:line="360" w:lineRule="auto"/>
                    <w:rPr>
                      <w:rFonts w:ascii="Palatino Linotype" w:hAnsi="Palatino Linotype"/>
                      <w:bCs/>
                      <w:sz w:val="12"/>
                    </w:rPr>
                  </w:pPr>
                  <w:r w:rsidRPr="003D4DDF">
                    <w:rPr>
                      <w:rFonts w:ascii="Palatino Linotype" w:hAnsi="Palatino Linotype"/>
                      <w:bCs/>
                      <w:sz w:val="12"/>
                    </w:rPr>
                    <w:t>--- ΠΡΟΕΔΡΟΥΣ Ν.Π.Δ.Δ. &amp;  ΕΠΙΧΕΙΡΗΣΕΩΝ  ΔΗΜΟΥ  ΚΩ.</w:t>
                  </w:r>
                  <w:r w:rsidRPr="003D4DDF">
                    <w:rPr>
                      <w:rFonts w:ascii="Palatino Linotype" w:hAnsi="Palatino Linotype"/>
                      <w:bCs/>
                      <w:sz w:val="12"/>
                    </w:rPr>
                    <w:tab/>
                  </w:r>
                </w:p>
                <w:p w:rsidR="003A7A02" w:rsidRPr="003D4DDF" w:rsidRDefault="003A7A02" w:rsidP="00874377">
                  <w:pPr>
                    <w:spacing w:after="0" w:line="360" w:lineRule="auto"/>
                    <w:rPr>
                      <w:rFonts w:ascii="Palatino Linotype" w:hAnsi="Palatino Linotype"/>
                      <w:bCs/>
                      <w:sz w:val="12"/>
                    </w:rPr>
                  </w:pPr>
                  <w:r w:rsidRPr="003D4DDF">
                    <w:rPr>
                      <w:rFonts w:ascii="Palatino Linotype" w:hAnsi="Palatino Linotype"/>
                      <w:bCs/>
                      <w:sz w:val="12"/>
                    </w:rPr>
                    <w:t>--- ΓΡΑΦΕΙΟ  ΥΠΗΡΕΣΙΑΣ  ΝΟΜΙΚΗΣ  ΥΠΟΣΤΗΡΙΞΗΣ.</w:t>
                  </w:r>
                </w:p>
                <w:p w:rsidR="003A7A02" w:rsidRPr="003D4DDF" w:rsidRDefault="003A7A02" w:rsidP="00874377">
                  <w:pPr>
                    <w:spacing w:after="0" w:line="360" w:lineRule="auto"/>
                    <w:rPr>
                      <w:rFonts w:ascii="Palatino Linotype" w:hAnsi="Palatino Linotype"/>
                      <w:bCs/>
                      <w:sz w:val="12"/>
                    </w:rPr>
                  </w:pPr>
                  <w:r w:rsidRPr="003D4DDF">
                    <w:rPr>
                      <w:rFonts w:ascii="Palatino Linotype" w:hAnsi="Palatino Linotype"/>
                      <w:bCs/>
                      <w:sz w:val="12"/>
                    </w:rPr>
                    <w:t xml:space="preserve">--- ΠΡΟΙΣΤΑΜΕΝΟΥΣ  ΔΙΕΥΘΥΝΣΕΩΝ  &amp; ΤΜΗΜΑΤΩΝ.  </w:t>
                  </w:r>
                </w:p>
                <w:p w:rsidR="003A7A02" w:rsidRPr="003D4DDF" w:rsidRDefault="003A7A02" w:rsidP="00874377">
                  <w:pPr>
                    <w:spacing w:after="0" w:line="360" w:lineRule="auto"/>
                    <w:rPr>
                      <w:rFonts w:ascii="Palatino Linotype" w:hAnsi="Palatino Linotype"/>
                      <w:bCs/>
                      <w:sz w:val="8"/>
                    </w:rPr>
                  </w:pPr>
                  <w:r w:rsidRPr="003D4DDF">
                    <w:rPr>
                      <w:rFonts w:ascii="Palatino Linotype" w:hAnsi="Palatino Linotype"/>
                      <w:bCs/>
                      <w:sz w:val="12"/>
                    </w:rPr>
                    <w:t>--- ΓΡΑΦΕΙΟ ΠΡΩΤΟΚΟΛΛΟΥ  ΔΙΕΚΠΕΡΑΙΩΣΗΣ – ΑΡΧΕΙΟΥ</w:t>
                  </w:r>
                </w:p>
                <w:p w:rsidR="003A7A02" w:rsidRPr="00755618" w:rsidRDefault="003A7A02" w:rsidP="001A4F76">
                  <w:pPr>
                    <w:rPr>
                      <w:rFonts w:ascii="Palatino Linotype" w:hAnsi="Palatino Linotype"/>
                      <w:color w:val="808080"/>
                      <w:sz w:val="2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3D4DDF" w:rsidRPr="003D4DDF">
        <w:rPr>
          <w:rFonts w:asciiTheme="minorHAnsi" w:hAnsiTheme="minorHAnsi"/>
          <w:b/>
          <w:bCs/>
          <w:sz w:val="24"/>
        </w:rPr>
        <w:t xml:space="preserve">  </w:t>
      </w:r>
      <w:r w:rsidR="001A4F76">
        <w:rPr>
          <w:rFonts w:asciiTheme="minorHAnsi" w:hAnsiTheme="minorHAnsi"/>
          <w:b/>
          <w:bCs/>
          <w:sz w:val="24"/>
        </w:rPr>
        <w:t xml:space="preserve">Ο </w:t>
      </w:r>
      <w:r w:rsidR="001A4F76" w:rsidRPr="00112792">
        <w:rPr>
          <w:rFonts w:asciiTheme="minorHAnsi" w:hAnsiTheme="minorHAnsi"/>
          <w:b/>
          <w:bCs/>
          <w:sz w:val="24"/>
        </w:rPr>
        <w:t>ΠΡΟΕΔΡΟΣ ΤΟΥ Δ.Σ.</w:t>
      </w:r>
    </w:p>
    <w:p w:rsidR="001A4F76" w:rsidRPr="006A0C97" w:rsidRDefault="001A4F76" w:rsidP="001A4F76">
      <w:pPr>
        <w:spacing w:after="120"/>
        <w:ind w:left="2160" w:right="-176"/>
        <w:jc w:val="center"/>
        <w:outlineLvl w:val="0"/>
        <w:rPr>
          <w:rFonts w:asciiTheme="minorHAnsi" w:hAnsiTheme="minorHAnsi"/>
          <w:b/>
          <w:bCs/>
          <w:sz w:val="20"/>
        </w:rPr>
      </w:pPr>
    </w:p>
    <w:p w:rsidR="001A4F76" w:rsidRPr="00112792" w:rsidRDefault="006A0C97" w:rsidP="006A0C97">
      <w:pPr>
        <w:spacing w:after="120"/>
        <w:ind w:right="-176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                                    </w:t>
      </w:r>
      <w:r w:rsidR="001A4F76">
        <w:rPr>
          <w:rFonts w:asciiTheme="minorHAnsi" w:hAnsiTheme="minorHAnsi"/>
          <w:b/>
          <w:bCs/>
          <w:sz w:val="24"/>
        </w:rPr>
        <w:t>Ν.Γ.ΜΥΛΩΝΑΣ</w:t>
      </w:r>
    </w:p>
    <w:sectPr w:rsidR="001A4F76" w:rsidRPr="00112792" w:rsidSect="005E657D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851" w:left="1134" w:header="565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02" w:rsidRDefault="003A7A02" w:rsidP="005D0D49">
      <w:pPr>
        <w:spacing w:after="0" w:line="240" w:lineRule="auto"/>
      </w:pPr>
      <w:r>
        <w:separator/>
      </w:r>
    </w:p>
  </w:endnote>
  <w:endnote w:type="continuationSeparator" w:id="0">
    <w:p w:rsidR="003A7A02" w:rsidRDefault="003A7A02" w:rsidP="005D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02" w:rsidRDefault="00C95382" w:rsidP="005E657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A7A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7A02" w:rsidRDefault="003A7A02" w:rsidP="005E657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970"/>
      <w:docPartObj>
        <w:docPartGallery w:val="Page Numbers (Bottom of Page)"/>
        <w:docPartUnique/>
      </w:docPartObj>
    </w:sdtPr>
    <w:sdtContent>
      <w:p w:rsidR="003A7A02" w:rsidRPr="00C24478" w:rsidRDefault="00C95382" w:rsidP="005E657D">
        <w:pPr>
          <w:pStyle w:val="a7"/>
          <w:pBdr>
            <w:top w:val="single" w:sz="4" w:space="7" w:color="auto"/>
          </w:pBdr>
          <w:tabs>
            <w:tab w:val="center" w:pos="4749"/>
          </w:tabs>
          <w:spacing w:before="120"/>
          <w:ind w:left="284"/>
          <w:jc w:val="center"/>
          <w:rPr>
            <w:rFonts w:ascii="Calibri" w:eastAsia="Arial Unicode MS" w:hAnsi="Calibri" w:cs="Calibri"/>
            <w:i/>
            <w:sz w:val="20"/>
            <w:szCs w:val="20"/>
            <w:vertAlign w:val="superscript"/>
          </w:rPr>
        </w:pPr>
        <w:r w:rsidRPr="00C95382">
          <w:rPr>
            <w:bdr w:val="single" w:sz="4" w:space="0" w:color="auto"/>
            <w:lang w:eastAsia="zh-TW"/>
          </w:rPr>
          <w:pict>
            <v:rect id="_x0000_s2049" style="position:absolute;left:0;text-align:left;margin-left:0;margin-top:0;width:44.55pt;height:22.3pt;rotation:-180;flip:x;z-index:251658240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3A7A02" w:rsidRPr="00820002" w:rsidRDefault="003A7A0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</w:p>
                </w:txbxContent>
              </v:textbox>
              <w10:wrap anchorx="page" anchory="page"/>
            </v:rect>
          </w:pict>
        </w:r>
        <w:r w:rsidR="003A7A02"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 xml:space="preserve">ΔΗΜΟΣ ΚΩ – </w:t>
        </w:r>
        <w:r w:rsidR="003A7A02">
          <w:rPr>
            <w:rFonts w:ascii="Calibri" w:eastAsia="Arial Unicode MS" w:hAnsi="Calibri" w:cs="Calibri"/>
            <w:sz w:val="20"/>
            <w:szCs w:val="20"/>
            <w:vertAlign w:val="superscript"/>
          </w:rPr>
          <w:t>ΤΜΗΜΑ ΥΠΟΣΤΗΡΙΞΗΣ ΠΟΛΙΤΙΚΩΝ ΟΡΓΑΝΩΝ</w:t>
        </w:r>
        <w:r w:rsidR="003A7A02"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 xml:space="preserve">-ΑΚΤΗ ΚΟΥΝΤΟΥΡΙΩΤΗ 7-85300 ΚΩΣ – ΤΗΛ.  2242360431-432-433 - </w:t>
        </w:r>
        <w:r w:rsidR="003A7A02" w:rsidRPr="00637555">
          <w:rPr>
            <w:rFonts w:ascii="Calibri" w:eastAsia="Arial Unicode MS" w:hAnsi="Calibri" w:cs="Calibri"/>
            <w:sz w:val="20"/>
            <w:szCs w:val="20"/>
            <w:vertAlign w:val="superscript"/>
            <w:lang w:val="en-US"/>
          </w:rPr>
          <w:t>FAX</w:t>
        </w:r>
        <w:r w:rsidR="003A7A02"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>. 2242021341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02" w:rsidRPr="00637555" w:rsidRDefault="003A7A02" w:rsidP="005E657D">
    <w:pPr>
      <w:pStyle w:val="a7"/>
      <w:pBdr>
        <w:top w:val="single" w:sz="4" w:space="7" w:color="auto"/>
      </w:pBdr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ΔΗΜΟΣ ΚΩ – </w:t>
    </w:r>
    <w:r>
      <w:rPr>
        <w:rFonts w:ascii="Calibri" w:eastAsia="Arial Unicode MS" w:hAnsi="Calibri" w:cs="Calibri"/>
        <w:sz w:val="20"/>
        <w:szCs w:val="20"/>
        <w:vertAlign w:val="superscript"/>
      </w:rPr>
      <w:t xml:space="preserve">ΤΜΗΜΑ ΥΠΟΣΤΗΡΙΞΗΣ ΠΟΛΙΤΙΚΗΣ ΟΡΓΑΝΩΝ 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02" w:rsidRDefault="003A7A02" w:rsidP="005D0D49">
      <w:pPr>
        <w:spacing w:after="0" w:line="240" w:lineRule="auto"/>
      </w:pPr>
      <w:r>
        <w:separator/>
      </w:r>
    </w:p>
  </w:footnote>
  <w:footnote w:type="continuationSeparator" w:id="0">
    <w:p w:rsidR="003A7A02" w:rsidRDefault="003A7A02" w:rsidP="005D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02" w:rsidRPr="0023283A" w:rsidRDefault="003A7A02" w:rsidP="005E657D">
    <w:pPr>
      <w:pStyle w:val="aa"/>
      <w:pBdr>
        <w:bottom w:val="single" w:sz="4" w:space="6" w:color="auto"/>
      </w:pBdr>
      <w:ind w:left="284"/>
      <w:rPr>
        <w:rFonts w:eastAsia="Arial Unicode MS" w:cs="Calibri"/>
        <w:sz w:val="20"/>
        <w:szCs w:val="20"/>
        <w:vertAlign w:val="superscript"/>
      </w:rPr>
    </w:pPr>
    <w:r>
      <w:rPr>
        <w:rFonts w:eastAsia="Arial Unicode MS" w:cs="Calibri"/>
        <w:sz w:val="20"/>
        <w:szCs w:val="20"/>
        <w:vertAlign w:val="superscript"/>
      </w:rPr>
      <w:t>ΠΡΟΣΚΛΗΣΗ Δ.Σ. -  ΣΥΝΕΔΡΙΑΣΗ 4Η  ΤΗΣ ΑΠΟ  4 ΜΑΡΤΙΟΥ 2016</w:t>
    </w:r>
    <w:r w:rsidRPr="0023283A">
      <w:rPr>
        <w:rFonts w:eastAsia="Arial Unicode MS" w:cs="Calibri"/>
        <w:sz w:val="20"/>
        <w:szCs w:val="20"/>
        <w:vertAlign w:val="superscript"/>
      </w:rPr>
      <w:t xml:space="preserve"> </w:t>
    </w:r>
    <w:r>
      <w:rPr>
        <w:rFonts w:eastAsia="Arial Unicode MS" w:cs="Calibri"/>
        <w:sz w:val="20"/>
        <w:szCs w:val="20"/>
        <w:vertAlign w:val="superscript"/>
      </w:rPr>
      <w:t>ΤΑΚΤΙΚΗΣ</w:t>
    </w:r>
    <w:r w:rsidRPr="0023283A">
      <w:rPr>
        <w:rFonts w:eastAsia="Arial Unicode MS" w:cs="Calibri"/>
        <w:sz w:val="20"/>
        <w:szCs w:val="20"/>
        <w:vertAlign w:val="superscript"/>
      </w:rPr>
      <w:t xml:space="preserve"> ΣΥΝΕΔΡΙΑΣΗΣ Δ.Σ.</w:t>
    </w:r>
  </w:p>
  <w:p w:rsidR="003A7A02" w:rsidRPr="00AB3CEE" w:rsidRDefault="003A7A02" w:rsidP="005E657D">
    <w:pPr>
      <w:pStyle w:val="aa"/>
      <w:ind w:left="284"/>
      <w:rPr>
        <w:rFonts w:cs="Calibri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3D5"/>
    <w:multiLevelType w:val="hybridMultilevel"/>
    <w:tmpl w:val="1062D3F8"/>
    <w:lvl w:ilvl="0" w:tplc="681C80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C71F1"/>
    <w:multiLevelType w:val="hybridMultilevel"/>
    <w:tmpl w:val="EB8AB6C2"/>
    <w:lvl w:ilvl="0" w:tplc="681C80F6">
      <w:start w:val="1"/>
      <w:numFmt w:val="decimal"/>
      <w:lvlText w:val="%1."/>
      <w:lvlJc w:val="left"/>
      <w:pPr>
        <w:ind w:left="-12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958" w:hanging="360"/>
      </w:pPr>
    </w:lvl>
    <w:lvl w:ilvl="2" w:tplc="0408001B" w:tentative="1">
      <w:start w:val="1"/>
      <w:numFmt w:val="lowerRoman"/>
      <w:lvlText w:val="%3."/>
      <w:lvlJc w:val="right"/>
      <w:pPr>
        <w:ind w:left="1678" w:hanging="180"/>
      </w:pPr>
    </w:lvl>
    <w:lvl w:ilvl="3" w:tplc="0408000F" w:tentative="1">
      <w:start w:val="1"/>
      <w:numFmt w:val="decimal"/>
      <w:lvlText w:val="%4."/>
      <w:lvlJc w:val="left"/>
      <w:pPr>
        <w:ind w:left="2398" w:hanging="360"/>
      </w:pPr>
    </w:lvl>
    <w:lvl w:ilvl="4" w:tplc="04080019" w:tentative="1">
      <w:start w:val="1"/>
      <w:numFmt w:val="lowerLetter"/>
      <w:lvlText w:val="%5."/>
      <w:lvlJc w:val="left"/>
      <w:pPr>
        <w:ind w:left="3118" w:hanging="360"/>
      </w:pPr>
    </w:lvl>
    <w:lvl w:ilvl="5" w:tplc="0408001B" w:tentative="1">
      <w:start w:val="1"/>
      <w:numFmt w:val="lowerRoman"/>
      <w:lvlText w:val="%6."/>
      <w:lvlJc w:val="right"/>
      <w:pPr>
        <w:ind w:left="3838" w:hanging="180"/>
      </w:pPr>
    </w:lvl>
    <w:lvl w:ilvl="6" w:tplc="0408000F" w:tentative="1">
      <w:start w:val="1"/>
      <w:numFmt w:val="decimal"/>
      <w:lvlText w:val="%7."/>
      <w:lvlJc w:val="left"/>
      <w:pPr>
        <w:ind w:left="4558" w:hanging="360"/>
      </w:pPr>
    </w:lvl>
    <w:lvl w:ilvl="7" w:tplc="04080019" w:tentative="1">
      <w:start w:val="1"/>
      <w:numFmt w:val="lowerLetter"/>
      <w:lvlText w:val="%8."/>
      <w:lvlJc w:val="left"/>
      <w:pPr>
        <w:ind w:left="5278" w:hanging="360"/>
      </w:pPr>
    </w:lvl>
    <w:lvl w:ilvl="8" w:tplc="0408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">
    <w:nsid w:val="3B3E7966"/>
    <w:multiLevelType w:val="hybridMultilevel"/>
    <w:tmpl w:val="14E85B40"/>
    <w:lvl w:ilvl="0" w:tplc="D4763E6A">
      <w:start w:val="1"/>
      <w:numFmt w:val="decimal"/>
      <w:lvlText w:val="%1."/>
      <w:lvlJc w:val="left"/>
      <w:pPr>
        <w:ind w:left="36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>
    <w:nsid w:val="5AF657BD"/>
    <w:multiLevelType w:val="hybridMultilevel"/>
    <w:tmpl w:val="BD3C2D02"/>
    <w:lvl w:ilvl="0" w:tplc="228483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4570EE"/>
    <w:multiLevelType w:val="hybridMultilevel"/>
    <w:tmpl w:val="D6447900"/>
    <w:lvl w:ilvl="0" w:tplc="808A954C">
      <w:start w:val="1"/>
      <w:numFmt w:val="decimal"/>
      <w:lvlText w:val="%1."/>
      <w:lvlJc w:val="left"/>
      <w:pPr>
        <w:ind w:left="720" w:hanging="360"/>
      </w:pPr>
      <w:rPr>
        <w:rFonts w:ascii="Albertus Medium" w:hAnsi="Albertus Medium" w:hint="default"/>
        <w:b w:val="0"/>
        <w:i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948DE"/>
    <w:multiLevelType w:val="hybridMultilevel"/>
    <w:tmpl w:val="A68CD560"/>
    <w:lvl w:ilvl="0" w:tplc="681C80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23142"/>
    <w:multiLevelType w:val="hybridMultilevel"/>
    <w:tmpl w:val="D952D780"/>
    <w:lvl w:ilvl="0" w:tplc="07604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B55ED7"/>
    <w:multiLevelType w:val="hybridMultilevel"/>
    <w:tmpl w:val="BD3C2D02"/>
    <w:lvl w:ilvl="0" w:tplc="228483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4F76"/>
    <w:rsid w:val="000607CB"/>
    <w:rsid w:val="000D103C"/>
    <w:rsid w:val="00106E65"/>
    <w:rsid w:val="001126C5"/>
    <w:rsid w:val="001A4F76"/>
    <w:rsid w:val="001E3C3E"/>
    <w:rsid w:val="0025423E"/>
    <w:rsid w:val="0028031C"/>
    <w:rsid w:val="00390673"/>
    <w:rsid w:val="0039502B"/>
    <w:rsid w:val="003A384E"/>
    <w:rsid w:val="003A7A02"/>
    <w:rsid w:val="003D08EB"/>
    <w:rsid w:val="003D4DDF"/>
    <w:rsid w:val="004221ED"/>
    <w:rsid w:val="00466D2E"/>
    <w:rsid w:val="004B1CE6"/>
    <w:rsid w:val="00536510"/>
    <w:rsid w:val="005844DF"/>
    <w:rsid w:val="005C377E"/>
    <w:rsid w:val="005D0D49"/>
    <w:rsid w:val="005E657D"/>
    <w:rsid w:val="0068015D"/>
    <w:rsid w:val="006A0C97"/>
    <w:rsid w:val="006B2539"/>
    <w:rsid w:val="006F3A7A"/>
    <w:rsid w:val="00771188"/>
    <w:rsid w:val="008441E5"/>
    <w:rsid w:val="00874377"/>
    <w:rsid w:val="008F6637"/>
    <w:rsid w:val="00913ABD"/>
    <w:rsid w:val="009250C5"/>
    <w:rsid w:val="009A0B9D"/>
    <w:rsid w:val="009C6F4C"/>
    <w:rsid w:val="00A03EDA"/>
    <w:rsid w:val="00A33B3C"/>
    <w:rsid w:val="00A55124"/>
    <w:rsid w:val="00AD7817"/>
    <w:rsid w:val="00C12252"/>
    <w:rsid w:val="00C64A82"/>
    <w:rsid w:val="00C95382"/>
    <w:rsid w:val="00CE1C9B"/>
    <w:rsid w:val="00CE353B"/>
    <w:rsid w:val="00CF4F69"/>
    <w:rsid w:val="00E116A1"/>
    <w:rsid w:val="00E7038A"/>
    <w:rsid w:val="00E94122"/>
    <w:rsid w:val="00EA2B25"/>
    <w:rsid w:val="00F3265B"/>
    <w:rsid w:val="00F3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1A4F7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1A4F76"/>
    <w:rPr>
      <w:sz w:val="24"/>
      <w:szCs w:val="24"/>
    </w:rPr>
  </w:style>
  <w:style w:type="character" w:styleId="a8">
    <w:name w:val="page number"/>
    <w:basedOn w:val="a0"/>
    <w:rsid w:val="001A4F76"/>
  </w:style>
  <w:style w:type="paragraph" w:styleId="a9">
    <w:name w:val="Body Text"/>
    <w:basedOn w:val="a"/>
    <w:link w:val="Char1"/>
    <w:rsid w:val="001A4F76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1A4F76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1A4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1A4F7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1BC9CEA-70A5-4F56-A843-436FF686F4FB}"/>
</file>

<file path=customXml/itemProps2.xml><?xml version="1.0" encoding="utf-8"?>
<ds:datastoreItem xmlns:ds="http://schemas.openxmlformats.org/officeDocument/2006/customXml" ds:itemID="{D2DF0DB3-C0D5-4E9C-989D-DB7EAB7174EF}"/>
</file>

<file path=customXml/itemProps3.xml><?xml version="1.0" encoding="utf-8"?>
<ds:datastoreItem xmlns:ds="http://schemas.openxmlformats.org/officeDocument/2006/customXml" ds:itemID="{8F7E5831-B7CC-4720-8C54-431C668E6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681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2016-02-29T12:02:00Z</cp:lastPrinted>
  <dcterms:created xsi:type="dcterms:W3CDTF">2016-02-26T08:29:00Z</dcterms:created>
  <dcterms:modified xsi:type="dcterms:W3CDTF">2016-02-29T12:22:00Z</dcterms:modified>
</cp:coreProperties>
</file>